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57911802"/>
        <w:docPartObj>
          <w:docPartGallery w:val="Cover Pages"/>
          <w:docPartUnique/>
        </w:docPartObj>
      </w:sdtPr>
      <w:sdtEndPr>
        <w:rPr>
          <w:rFonts w:ascii="Calibri" w:eastAsia="Calibri" w:hAnsi="Calibri" w:cs="Times New Roman"/>
          <w:b/>
          <w:lang w:val="de-DE"/>
        </w:rPr>
      </w:sdtEndPr>
      <w:sdtContent>
        <w:p w:rsidR="001C16DB" w:rsidRPr="007D7124" w:rsidRDefault="007D7124" w:rsidP="007D7124">
          <w:r w:rsidRPr="007D7124">
            <w:rPr>
              <w:rFonts w:ascii="Calibri" w:eastAsia="Calibri" w:hAnsi="Calibri" w:cs="Times New Roman"/>
              <w:b/>
              <w:noProof/>
              <w:lang w:eastAsia="nb-NO"/>
            </w:rPr>
            <w:drawing>
              <wp:anchor distT="0" distB="0" distL="114300" distR="114300" simplePos="0" relativeHeight="251653120" behindDoc="1" locked="0" layoutInCell="1" allowOverlap="1">
                <wp:simplePos x="0" y="0"/>
                <wp:positionH relativeFrom="column">
                  <wp:posOffset>-895985</wp:posOffset>
                </wp:positionH>
                <wp:positionV relativeFrom="page">
                  <wp:posOffset>0</wp:posOffset>
                </wp:positionV>
                <wp:extent cx="7778115" cy="11002645"/>
                <wp:effectExtent l="19050" t="0" r="0" b="0"/>
                <wp:wrapTight wrapText="bothSides">
                  <wp:wrapPolygon edited="0">
                    <wp:start x="-53" y="0"/>
                    <wp:lineTo x="-53" y="21579"/>
                    <wp:lineTo x="21584" y="21579"/>
                    <wp:lineTo x="21584" y="0"/>
                    <wp:lineTo x="-53"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ppData\Local\Microsoft\Windows\Temporary Internet Files\Content.Outlook\MNF1VJWB\Nærhet og demokrati_edited-1.jpg"/>
                        <pic:cNvPicPr>
                          <a:picLocks noChangeAspect="1" noChangeArrowheads="1"/>
                        </pic:cNvPicPr>
                      </pic:nvPicPr>
                      <pic:blipFill>
                        <a:blip r:embed="rId8" cstate="print"/>
                        <a:stretch>
                          <a:fillRect/>
                        </a:stretch>
                      </pic:blipFill>
                      <pic:spPr bwMode="auto">
                        <a:xfrm>
                          <a:off x="0" y="0"/>
                          <a:ext cx="7778115" cy="11002645"/>
                        </a:xfrm>
                        <a:prstGeom prst="rect">
                          <a:avLst/>
                        </a:prstGeom>
                        <a:noFill/>
                        <a:ln>
                          <a:noFill/>
                        </a:ln>
                      </pic:spPr>
                    </pic:pic>
                  </a:graphicData>
                </a:graphic>
              </wp:anchor>
            </w:drawing>
          </w:r>
        </w:p>
      </w:sdtContent>
    </w:sdt>
    <w:p w:rsidR="00846F55" w:rsidRPr="00846F55" w:rsidRDefault="00846F55" w:rsidP="00846F55">
      <w:pPr>
        <w:spacing w:line="276" w:lineRule="auto"/>
      </w:pPr>
      <w:r w:rsidRPr="00846F55">
        <w:lastRenderedPageBreak/>
        <w:t>Studieopplegget ”</w:t>
      </w:r>
      <w:r w:rsidRPr="00846F55">
        <w:rPr>
          <w:i/>
        </w:rPr>
        <w:t xml:space="preserve">Arbeid i kommunestyregruppa” </w:t>
      </w:r>
      <w:r w:rsidRPr="00846F55">
        <w:t xml:space="preserve"> har lokalpolit</w:t>
      </w:r>
      <w:r w:rsidR="00A13B8C">
        <w:t>i</w:t>
      </w:r>
      <w:r w:rsidRPr="00846F55">
        <w:t xml:space="preserve">kere i Senterpartiet som målgruppe.  Kommunestyregruppa og kommunerådet er viktige for gjennomføring og utvikling av  politikken gjennom hele kommunestyreperioden.  Samtidig er dette også viktige læringsarenaer. Derfor er det nødvendig å bruke litt tid på kompetansebygging, både i oppstarten av en ny periode og underveis i perioden. Husk at dette skal være til hjelp for utvikling og gjennomføring av gode Senterpartiløsninger, og at kunnskap er en nødvendig forutsetning for et godt lokaldemokrati. Til bruk etter lokalvalget i 2015 er det derfor laget et studieopplegg som er delt i to korte hefter:   Del 1: </w:t>
      </w:r>
      <w:r w:rsidRPr="00846F55">
        <w:rPr>
          <w:i/>
        </w:rPr>
        <w:t xml:space="preserve">Etter valget – arbeid i  kommunestyregruppa </w:t>
      </w:r>
      <w:r w:rsidRPr="00846F55">
        <w:t xml:space="preserve"> Del 2: </w:t>
      </w:r>
      <w:r w:rsidRPr="00846F55">
        <w:rPr>
          <w:i/>
        </w:rPr>
        <w:t xml:space="preserve">Arbeidet i kommunestyreperioden . </w:t>
      </w:r>
      <w:r w:rsidRPr="00846F55">
        <w:t xml:space="preserve"> Heftene og mer informasjon finnes på  : </w:t>
      </w:r>
      <w:r w:rsidRPr="00846F55">
        <w:rPr>
          <w:i/>
        </w:rPr>
        <w:t xml:space="preserve"> </w:t>
      </w:r>
      <w:hyperlink r:id="rId9" w:history="1">
        <w:r w:rsidRPr="00846F55">
          <w:rPr>
            <w:rStyle w:val="Hyperkobling"/>
          </w:rPr>
          <w:t>www.senterpartiskolen.no</w:t>
        </w:r>
      </w:hyperlink>
    </w:p>
    <w:p w:rsidR="003109C9" w:rsidRDefault="003109C9" w:rsidP="0095760F">
      <w:pPr>
        <w:spacing w:line="276" w:lineRule="auto"/>
      </w:pPr>
    </w:p>
    <w:p w:rsidR="004547E5" w:rsidRDefault="004547E5" w:rsidP="0095760F">
      <w:pPr>
        <w:spacing w:line="276" w:lineRule="auto"/>
      </w:pPr>
    </w:p>
    <w:p w:rsidR="0095760F" w:rsidRDefault="0095760F" w:rsidP="0095760F">
      <w:pPr>
        <w:spacing w:line="276" w:lineRule="auto"/>
        <w:ind w:left="2160" w:firstLine="720"/>
        <w:rPr>
          <w:b/>
          <w:sz w:val="56"/>
          <w:szCs w:val="56"/>
        </w:rPr>
      </w:pPr>
      <w:r>
        <w:rPr>
          <w:b/>
          <w:noProof/>
          <w:sz w:val="56"/>
          <w:szCs w:val="56"/>
          <w:lang w:eastAsia="nb-NO"/>
        </w:rPr>
        <w:drawing>
          <wp:anchor distT="0" distB="0" distL="114300" distR="114300" simplePos="0" relativeHeight="251657216" behindDoc="1" locked="0" layoutInCell="1" allowOverlap="1">
            <wp:simplePos x="0" y="0"/>
            <wp:positionH relativeFrom="column">
              <wp:posOffset>-180975</wp:posOffset>
            </wp:positionH>
            <wp:positionV relativeFrom="paragraph">
              <wp:posOffset>66040</wp:posOffset>
            </wp:positionV>
            <wp:extent cx="1981200" cy="1628775"/>
            <wp:effectExtent l="19050" t="0" r="0" b="0"/>
            <wp:wrapThrough wrapText="bothSides">
              <wp:wrapPolygon edited="0">
                <wp:start x="-208" y="0"/>
                <wp:lineTo x="-208" y="21474"/>
                <wp:lineTo x="21600" y="21474"/>
                <wp:lineTo x="21600" y="0"/>
                <wp:lineTo x="-208"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628775"/>
                    </a:xfrm>
                    <a:prstGeom prst="rect">
                      <a:avLst/>
                    </a:prstGeom>
                    <a:noFill/>
                  </pic:spPr>
                </pic:pic>
              </a:graphicData>
            </a:graphic>
          </wp:anchor>
        </w:drawing>
      </w:r>
      <w:r w:rsidRPr="00B74040">
        <w:rPr>
          <w:b/>
          <w:sz w:val="56"/>
          <w:szCs w:val="56"/>
        </w:rPr>
        <w:t>Tips!</w:t>
      </w:r>
    </w:p>
    <w:p w:rsidR="0095760F" w:rsidRPr="00B74040" w:rsidRDefault="0095760F" w:rsidP="0095760F">
      <w:pPr>
        <w:spacing w:line="276" w:lineRule="auto"/>
        <w:rPr>
          <w:i/>
        </w:rPr>
      </w:pPr>
      <w:r w:rsidRPr="00B74040">
        <w:rPr>
          <w:i/>
        </w:rPr>
        <w:t>Studieplan: «Arbeid i kommunestyregruppa»</w:t>
      </w:r>
      <w:r w:rsidR="004547E5">
        <w:rPr>
          <w:i/>
        </w:rPr>
        <w:t xml:space="preserve">: </w:t>
      </w:r>
    </w:p>
    <w:p w:rsidR="0095760F" w:rsidRPr="00B74040" w:rsidRDefault="004547E5" w:rsidP="0095760F">
      <w:pPr>
        <w:spacing w:line="276" w:lineRule="auto"/>
        <w:rPr>
          <w:i/>
        </w:rPr>
      </w:pPr>
      <w:r>
        <w:t xml:space="preserve"> </w:t>
      </w:r>
      <w:hyperlink r:id="rId11" w:history="1">
        <w:r w:rsidR="005E2211">
          <w:rPr>
            <w:rStyle w:val="Hyperkobling"/>
          </w:rPr>
          <w:t>www.senterpartiskolen.no</w:t>
        </w:r>
      </w:hyperlink>
    </w:p>
    <w:p w:rsidR="0095760F" w:rsidRPr="006278CB" w:rsidRDefault="004547E5" w:rsidP="0095760F">
      <w:pPr>
        <w:spacing w:line="276" w:lineRule="auto"/>
      </w:pPr>
      <w:r>
        <w:t xml:space="preserve"> </w:t>
      </w:r>
      <w:r w:rsidR="0095760F" w:rsidRPr="006278CB">
        <w:t xml:space="preserve">Se gjennom studieplanen før dere går i gang. </w:t>
      </w:r>
    </w:p>
    <w:p w:rsidR="0095760F" w:rsidRPr="006278CB" w:rsidRDefault="004547E5" w:rsidP="0095760F">
      <w:pPr>
        <w:spacing w:line="276" w:lineRule="auto"/>
        <w:rPr>
          <w:i/>
        </w:rPr>
      </w:pPr>
      <w:r>
        <w:rPr>
          <w:i/>
        </w:rPr>
        <w:t xml:space="preserve"> </w:t>
      </w:r>
      <w:r w:rsidR="0095760F" w:rsidRPr="006278CB">
        <w:rPr>
          <w:i/>
        </w:rPr>
        <w:t xml:space="preserve">Innmelding av kurs i Senterpartiskolen:  </w:t>
      </w:r>
    </w:p>
    <w:p w:rsidR="001A57A6" w:rsidRDefault="004547E5" w:rsidP="004547E5">
      <w:pPr>
        <w:spacing w:line="276" w:lineRule="auto"/>
        <w:ind w:left="1440"/>
      </w:pPr>
      <w:r>
        <w:t xml:space="preserve"> </w:t>
      </w:r>
      <w:r w:rsidR="0095760F" w:rsidRPr="006278CB">
        <w:t xml:space="preserve">Det er svært viktig å registrere studietimer.  </w:t>
      </w:r>
      <w:r w:rsidR="0095760F" w:rsidRPr="00BC6ECF">
        <w:t xml:space="preserve">Derfor må alle </w:t>
      </w:r>
      <w:r>
        <w:t xml:space="preserve">   </w:t>
      </w:r>
      <w:r w:rsidR="0095760F" w:rsidRPr="00BC6ECF">
        <w:t xml:space="preserve">kursaktiviteter meldes inn i Senterpartiskolen. </w:t>
      </w:r>
    </w:p>
    <w:p w:rsidR="0095760F" w:rsidRPr="001A57A6" w:rsidRDefault="001A57A6" w:rsidP="004547E5">
      <w:pPr>
        <w:spacing w:line="276" w:lineRule="auto"/>
        <w:ind w:left="1440"/>
      </w:pPr>
      <w:r>
        <w:t xml:space="preserve">                    </w:t>
      </w:r>
      <w:r w:rsidR="004C0514">
        <w:t xml:space="preserve"> </w:t>
      </w:r>
      <w:r>
        <w:t xml:space="preserve"> Innmeldi</w:t>
      </w:r>
      <w:r>
        <w:rPr>
          <w:noProof/>
          <w:lang w:eastAsia="nb-NO"/>
        </w:rPr>
        <w:drawing>
          <wp:anchor distT="0" distB="0" distL="114300" distR="114300" simplePos="0" relativeHeight="251656192" behindDoc="1" locked="0" layoutInCell="1" allowOverlap="1">
            <wp:simplePos x="0" y="0"/>
            <wp:positionH relativeFrom="column">
              <wp:posOffset>-9525</wp:posOffset>
            </wp:positionH>
            <wp:positionV relativeFrom="page">
              <wp:posOffset>5105400</wp:posOffset>
            </wp:positionV>
            <wp:extent cx="1038225" cy="104775"/>
            <wp:effectExtent l="19050" t="0" r="9525" b="0"/>
            <wp:wrapTight wrapText="bothSides">
              <wp:wrapPolygon edited="0">
                <wp:start x="-396" y="0"/>
                <wp:lineTo x="-396" y="19636"/>
                <wp:lineTo x="21798" y="19636"/>
                <wp:lineTo x="21798" y="0"/>
                <wp:lineTo x="-396"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04775"/>
                    </a:xfrm>
                    <a:prstGeom prst="rect">
                      <a:avLst/>
                    </a:prstGeom>
                    <a:noFill/>
                  </pic:spPr>
                </pic:pic>
              </a:graphicData>
            </a:graphic>
          </wp:anchor>
        </w:drawing>
      </w:r>
      <w:r>
        <w:t xml:space="preserve">ng: </w:t>
      </w:r>
      <w:hyperlink r:id="rId13" w:history="1">
        <w:r w:rsidR="005E2211">
          <w:rPr>
            <w:rStyle w:val="Hyperkobling"/>
          </w:rPr>
          <w:t>www.senterpartiskolen.no</w:t>
        </w:r>
      </w:hyperlink>
    </w:p>
    <w:p w:rsidR="0095760F" w:rsidRPr="00BC6ECF" w:rsidRDefault="0095760F" w:rsidP="0095760F">
      <w:pPr>
        <w:spacing w:line="276" w:lineRule="auto"/>
      </w:pPr>
      <w:r w:rsidRPr="00BC6ECF">
        <w:rPr>
          <w:i/>
        </w:rPr>
        <w:t xml:space="preserve">Antall studietimer og deltagere: </w:t>
      </w:r>
      <w:r w:rsidRPr="00BC6ECF">
        <w:t xml:space="preserve">For å få godkjent studieopplegg, må det </w:t>
      </w:r>
      <w:r w:rsidR="004547E5">
        <w:tab/>
      </w:r>
      <w:r w:rsidRPr="00BC6ECF">
        <w:t xml:space="preserve">være minst åtte </w:t>
      </w:r>
      <w:r w:rsidRPr="00BC6ECF">
        <w:rPr>
          <w:b/>
          <w:u w:val="single"/>
        </w:rPr>
        <w:t xml:space="preserve">hele </w:t>
      </w:r>
      <w:r w:rsidRPr="00BC6ECF">
        <w:t xml:space="preserve">klokketimer, og minst to deltagere, som er tilstede minst 75 % av tiden. En klokketime inkluderer pause. Tidsbruk kan variere, så her må dere selv justere tidsplan for gjennomføring.  Det er tillatt å gjennomføre en liten del av studieopplegget elektronisk, ved bruk av telefon, Skype etc. Alle deltagerne må da være tilstede samtidig. </w:t>
      </w:r>
    </w:p>
    <w:p w:rsidR="0095760F" w:rsidRPr="00BC6ECF" w:rsidRDefault="0095760F" w:rsidP="0095760F">
      <w:pPr>
        <w:spacing w:line="276" w:lineRule="auto"/>
      </w:pPr>
    </w:p>
    <w:p w:rsidR="0095760F" w:rsidRPr="00BC6ECF" w:rsidRDefault="0095760F" w:rsidP="0095760F">
      <w:pPr>
        <w:spacing w:line="276" w:lineRule="auto"/>
        <w:rPr>
          <w:i/>
        </w:rPr>
      </w:pPr>
      <w:r w:rsidRPr="00BC6ECF">
        <w:rPr>
          <w:i/>
        </w:rPr>
        <w:t>Frammøteliste og avslutning av kurs</w:t>
      </w:r>
    </w:p>
    <w:p w:rsidR="0095760F" w:rsidRPr="00BC6ECF" w:rsidRDefault="0095760F" w:rsidP="0095760F">
      <w:pPr>
        <w:spacing w:line="276" w:lineRule="auto"/>
      </w:pPr>
      <w:r w:rsidRPr="00BC6ECF">
        <w:t xml:space="preserve">Frammøteliste kan hentes her: </w:t>
      </w:r>
      <w:hyperlink r:id="rId14" w:history="1">
        <w:r w:rsidR="005E2211">
          <w:rPr>
            <w:rStyle w:val="Hyperkobling"/>
          </w:rPr>
          <w:t>www.senterpartiskolen.no</w:t>
        </w:r>
      </w:hyperlink>
    </w:p>
    <w:p w:rsidR="0095760F" w:rsidRPr="00BC6ECF" w:rsidRDefault="0095760F" w:rsidP="0095760F">
      <w:pPr>
        <w:spacing w:line="276" w:lineRule="auto"/>
      </w:pPr>
      <w:r w:rsidRPr="00BC6ECF">
        <w:t xml:space="preserve">Listen sendes til </w:t>
      </w:r>
      <w:hyperlink r:id="rId15" w:history="1">
        <w:r w:rsidRPr="00BC6ECF">
          <w:rPr>
            <w:rStyle w:val="Hyperkobling"/>
          </w:rPr>
          <w:t>efy@sp.no</w:t>
        </w:r>
      </w:hyperlink>
      <w:r w:rsidRPr="00BC6ECF">
        <w:t xml:space="preserve"> snarest etter at studieopplegget er gjennomført. </w:t>
      </w:r>
    </w:p>
    <w:p w:rsidR="0095760F" w:rsidRPr="00BC6ECF" w:rsidRDefault="0095760F" w:rsidP="0095760F">
      <w:pPr>
        <w:spacing w:line="276" w:lineRule="auto"/>
      </w:pPr>
    </w:p>
    <w:p w:rsidR="0095760F" w:rsidRPr="00BC6ECF" w:rsidRDefault="0095760F" w:rsidP="0095760F">
      <w:pPr>
        <w:spacing w:line="276" w:lineRule="auto"/>
        <w:rPr>
          <w:i/>
        </w:rPr>
      </w:pPr>
      <w:r w:rsidRPr="00BC6ECF">
        <w:rPr>
          <w:i/>
        </w:rPr>
        <w:t>Kursbevis</w:t>
      </w:r>
    </w:p>
    <w:p w:rsidR="0095760F" w:rsidRPr="00BC6ECF" w:rsidRDefault="0095760F" w:rsidP="0095760F">
      <w:pPr>
        <w:spacing w:line="276" w:lineRule="auto"/>
      </w:pPr>
      <w:r w:rsidRPr="00BC6ECF">
        <w:t xml:space="preserve">Alle som gjennomfører studieopplegget (dvs. er til stede på minst 75 % av tiden) har krav på kursbevis. Kursbeviset kan bestilles fra Senterpartiskolen.  </w:t>
      </w:r>
    </w:p>
    <w:p w:rsidR="0095760F" w:rsidRPr="00BC6ECF" w:rsidRDefault="0095760F" w:rsidP="0095760F">
      <w:pPr>
        <w:spacing w:line="276" w:lineRule="auto"/>
        <w:rPr>
          <w:i/>
        </w:rPr>
      </w:pPr>
    </w:p>
    <w:p w:rsidR="0095760F" w:rsidRPr="00BC6ECF" w:rsidRDefault="0095760F" w:rsidP="0095760F">
      <w:pPr>
        <w:spacing w:line="276" w:lineRule="auto"/>
        <w:rPr>
          <w:i/>
        </w:rPr>
      </w:pPr>
      <w:r w:rsidRPr="00BC6ECF">
        <w:rPr>
          <w:i/>
        </w:rPr>
        <w:t xml:space="preserve">Spørsmål? </w:t>
      </w:r>
    </w:p>
    <w:p w:rsidR="0095760F" w:rsidRDefault="0095760F" w:rsidP="0095760F">
      <w:pPr>
        <w:spacing w:line="276" w:lineRule="auto"/>
      </w:pPr>
      <w:r w:rsidRPr="00BC6ECF">
        <w:t xml:space="preserve">Ta kontakt med Senterpartiets Studieforbund, tel. 23 69 01 00/950 72 558 eller mail til:  Elise Fylling, efy@sp.no eller Kristin Madsen, km@sp.no </w:t>
      </w:r>
    </w:p>
    <w:p w:rsidR="0095760F" w:rsidRDefault="0095760F" w:rsidP="0095760F">
      <w:pPr>
        <w:spacing w:line="276" w:lineRule="auto"/>
        <w:rPr>
          <w:i/>
          <w:sz w:val="20"/>
          <w:szCs w:val="20"/>
        </w:rPr>
      </w:pPr>
    </w:p>
    <w:p w:rsidR="0095760F" w:rsidRPr="001C7A3D" w:rsidRDefault="0095760F" w:rsidP="0095760F">
      <w:pPr>
        <w:spacing w:line="276" w:lineRule="auto"/>
        <w:rPr>
          <w:sz w:val="20"/>
          <w:szCs w:val="20"/>
        </w:rPr>
      </w:pPr>
      <w:r w:rsidRPr="001C7A3D">
        <w:rPr>
          <w:i/>
          <w:sz w:val="20"/>
          <w:szCs w:val="20"/>
        </w:rPr>
        <w:t xml:space="preserve">Etter valget – den nye </w:t>
      </w:r>
      <w:r w:rsidR="00452FF8" w:rsidRPr="001C7A3D">
        <w:rPr>
          <w:i/>
          <w:sz w:val="20"/>
          <w:szCs w:val="20"/>
        </w:rPr>
        <w:t xml:space="preserve">kommunestyregruppa </w:t>
      </w:r>
      <w:r w:rsidR="00452FF8">
        <w:rPr>
          <w:sz w:val="20"/>
          <w:szCs w:val="20"/>
        </w:rPr>
        <w:t>er</w:t>
      </w:r>
      <w:r w:rsidR="00A777FF">
        <w:rPr>
          <w:sz w:val="20"/>
          <w:szCs w:val="20"/>
        </w:rPr>
        <w:t xml:space="preserve"> utgitt av Senterpartiets Studieforbund høsten 2015. Heftet har tatt utgangspunkt</w:t>
      </w:r>
      <w:r>
        <w:rPr>
          <w:sz w:val="20"/>
          <w:szCs w:val="20"/>
        </w:rPr>
        <w:t xml:space="preserve"> </w:t>
      </w:r>
      <w:r w:rsidR="00A777FF">
        <w:rPr>
          <w:sz w:val="20"/>
          <w:szCs w:val="20"/>
        </w:rPr>
        <w:t>i</w:t>
      </w:r>
      <w:r w:rsidR="006C5871">
        <w:rPr>
          <w:sz w:val="20"/>
          <w:szCs w:val="20"/>
        </w:rPr>
        <w:t xml:space="preserve"> </w:t>
      </w:r>
      <w:r w:rsidRPr="001C7A3D">
        <w:rPr>
          <w:i/>
          <w:sz w:val="20"/>
          <w:szCs w:val="20"/>
        </w:rPr>
        <w:t>Arbeidslaget</w:t>
      </w:r>
      <w:r w:rsidRPr="001C7A3D">
        <w:rPr>
          <w:sz w:val="20"/>
          <w:szCs w:val="20"/>
        </w:rPr>
        <w:t xml:space="preserve"> </w:t>
      </w:r>
      <w:r w:rsidRPr="001C7A3D">
        <w:rPr>
          <w:i/>
          <w:sz w:val="20"/>
          <w:szCs w:val="20"/>
        </w:rPr>
        <w:t>2011 -2015</w:t>
      </w:r>
      <w:r w:rsidRPr="001C7A3D">
        <w:rPr>
          <w:sz w:val="20"/>
          <w:szCs w:val="20"/>
        </w:rPr>
        <w:t xml:space="preserve">, som ble utgitt ved forrige kommune- og fylkestingsvalg. </w:t>
      </w:r>
    </w:p>
    <w:p w:rsidR="007D40D4" w:rsidRPr="00201111" w:rsidRDefault="00201111" w:rsidP="007D40D4">
      <w:pPr>
        <w:pStyle w:val="Overskrift1"/>
        <w:rPr>
          <w:rFonts w:asciiTheme="minorHAnsi" w:hAnsiTheme="minorHAnsi"/>
          <w:sz w:val="48"/>
          <w:szCs w:val="48"/>
        </w:rPr>
      </w:pPr>
      <w:r>
        <w:rPr>
          <w:rFonts w:asciiTheme="minorHAnsi" w:hAnsiTheme="minorHAnsi"/>
          <w:sz w:val="48"/>
          <w:szCs w:val="48"/>
        </w:rPr>
        <w:lastRenderedPageBreak/>
        <w:t xml:space="preserve">Kort om </w:t>
      </w:r>
      <w:r w:rsidR="00171047">
        <w:rPr>
          <w:rFonts w:asciiTheme="minorHAnsi" w:hAnsiTheme="minorHAnsi"/>
          <w:sz w:val="48"/>
          <w:szCs w:val="48"/>
        </w:rPr>
        <w:t xml:space="preserve">økonomi og planarbeid  </w:t>
      </w:r>
    </w:p>
    <w:p w:rsidR="003E35CA" w:rsidRDefault="00592400" w:rsidP="00D4030B">
      <w:pPr>
        <w:pStyle w:val="Overskrift1"/>
        <w:spacing w:before="0" w:after="0" w:line="276" w:lineRule="auto"/>
        <w:rPr>
          <w:rFonts w:asciiTheme="minorHAnsi" w:hAnsiTheme="minorHAnsi"/>
          <w:sz w:val="24"/>
          <w:szCs w:val="24"/>
        </w:rPr>
      </w:pPr>
      <w:r w:rsidRPr="00592400">
        <w:rPr>
          <w:rFonts w:asciiTheme="minorHAnsi" w:hAnsiTheme="minorHAnsi"/>
          <w:noProof/>
          <w:sz w:val="24"/>
          <w:szCs w:val="24"/>
          <w:lang w:eastAsia="nb-NO"/>
        </w:rPr>
        <w:drawing>
          <wp:anchor distT="0" distB="0" distL="114300" distR="114300" simplePos="0" relativeHeight="251658240" behindDoc="1" locked="0" layoutInCell="1" allowOverlap="1">
            <wp:simplePos x="0" y="0"/>
            <wp:positionH relativeFrom="column">
              <wp:posOffset>247650</wp:posOffset>
            </wp:positionH>
            <wp:positionV relativeFrom="page">
              <wp:posOffset>1352550</wp:posOffset>
            </wp:positionV>
            <wp:extent cx="1028700" cy="104775"/>
            <wp:effectExtent l="19050" t="0" r="0" b="0"/>
            <wp:wrapTight wrapText="bothSides">
              <wp:wrapPolygon edited="0">
                <wp:start x="-400" y="0"/>
                <wp:lineTo x="-400" y="19636"/>
                <wp:lineTo x="21600" y="19636"/>
                <wp:lineTo x="21600" y="0"/>
                <wp:lineTo x="-400" y="0"/>
              </wp:wrapPolygon>
            </wp:wrapTight>
            <wp:docPr id="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pic:spPr>
                </pic:pic>
              </a:graphicData>
            </a:graphic>
          </wp:anchor>
        </w:drawing>
      </w:r>
    </w:p>
    <w:p w:rsidR="001A57A6" w:rsidRDefault="001A57A6" w:rsidP="00DD68EF">
      <w:pPr>
        <w:pStyle w:val="Overskrift1"/>
        <w:spacing w:before="0" w:after="0" w:line="276" w:lineRule="auto"/>
        <w:rPr>
          <w:rFonts w:asciiTheme="minorHAnsi" w:hAnsiTheme="minorHAnsi"/>
          <w:b w:val="0"/>
          <w:sz w:val="24"/>
          <w:szCs w:val="24"/>
        </w:rPr>
      </w:pPr>
    </w:p>
    <w:p w:rsidR="00645B4B" w:rsidRPr="00DD68EF" w:rsidRDefault="001A57A6" w:rsidP="00DD68EF">
      <w:pPr>
        <w:pStyle w:val="Overskrift1"/>
        <w:spacing w:before="0" w:after="0" w:line="276" w:lineRule="auto"/>
        <w:rPr>
          <w:rFonts w:asciiTheme="minorHAnsi" w:hAnsiTheme="minorHAnsi"/>
          <w:b w:val="0"/>
          <w:sz w:val="24"/>
          <w:szCs w:val="24"/>
        </w:rPr>
      </w:pPr>
      <w:r>
        <w:rPr>
          <w:rFonts w:asciiTheme="minorHAnsi" w:hAnsiTheme="minorHAnsi"/>
          <w:b w:val="0"/>
          <w:sz w:val="24"/>
          <w:szCs w:val="24"/>
        </w:rPr>
        <w:t xml:space="preserve">Når hverdagen kommer etter valget, starter jobben med </w:t>
      </w:r>
      <w:r w:rsidR="00AF78D2">
        <w:rPr>
          <w:rFonts w:asciiTheme="minorHAnsi" w:hAnsiTheme="minorHAnsi"/>
          <w:b w:val="0"/>
          <w:sz w:val="24"/>
          <w:szCs w:val="24"/>
        </w:rPr>
        <w:t xml:space="preserve">kommunens </w:t>
      </w:r>
      <w:r>
        <w:rPr>
          <w:rFonts w:asciiTheme="minorHAnsi" w:hAnsiTheme="minorHAnsi"/>
          <w:b w:val="0"/>
          <w:sz w:val="24"/>
          <w:szCs w:val="24"/>
        </w:rPr>
        <w:t>økonomi- og planarbeid opp ganske raskt. Det</w:t>
      </w:r>
      <w:r w:rsidR="00DD68EF">
        <w:rPr>
          <w:rFonts w:asciiTheme="minorHAnsi" w:hAnsiTheme="minorHAnsi"/>
          <w:b w:val="0"/>
          <w:sz w:val="24"/>
          <w:szCs w:val="24"/>
        </w:rPr>
        <w:t xml:space="preserve"> er </w:t>
      </w:r>
      <w:r w:rsidR="00B61561">
        <w:rPr>
          <w:rFonts w:asciiTheme="minorHAnsi" w:hAnsiTheme="minorHAnsi"/>
          <w:b w:val="0"/>
          <w:sz w:val="24"/>
          <w:szCs w:val="24"/>
        </w:rPr>
        <w:t>mye å se</w:t>
      </w:r>
      <w:r w:rsidR="00AF78D2">
        <w:rPr>
          <w:rFonts w:asciiTheme="minorHAnsi" w:hAnsiTheme="minorHAnsi"/>
          <w:b w:val="0"/>
          <w:sz w:val="24"/>
          <w:szCs w:val="24"/>
        </w:rPr>
        <w:t>tte seg inn i, spesielt for kommunestyrerepresentanter</w:t>
      </w:r>
      <w:r w:rsidR="00B61561">
        <w:rPr>
          <w:rFonts w:asciiTheme="minorHAnsi" w:hAnsiTheme="minorHAnsi"/>
          <w:b w:val="0"/>
          <w:sz w:val="24"/>
          <w:szCs w:val="24"/>
        </w:rPr>
        <w:t xml:space="preserve"> som er ”ferske i faget”. Det anbefales på det sterkeste å prioritere folkevalgtopplæringen, og takke ja til kurs og o</w:t>
      </w:r>
      <w:r w:rsidR="00645B4B">
        <w:rPr>
          <w:rFonts w:asciiTheme="minorHAnsi" w:hAnsiTheme="minorHAnsi"/>
          <w:b w:val="0"/>
          <w:sz w:val="24"/>
          <w:szCs w:val="24"/>
        </w:rPr>
        <w:t>pplæring</w:t>
      </w:r>
      <w:r w:rsidR="00B61561">
        <w:rPr>
          <w:rFonts w:asciiTheme="minorHAnsi" w:hAnsiTheme="minorHAnsi"/>
          <w:b w:val="0"/>
          <w:sz w:val="24"/>
          <w:szCs w:val="24"/>
        </w:rPr>
        <w:t xml:space="preserve"> i kommuneøkonomi, budsjettarbeid og arbeid med planverk</w:t>
      </w:r>
      <w:r w:rsidR="00B61561" w:rsidRPr="00DD68EF">
        <w:rPr>
          <w:rFonts w:asciiTheme="minorHAnsi" w:hAnsiTheme="minorHAnsi"/>
          <w:b w:val="0"/>
          <w:sz w:val="24"/>
          <w:szCs w:val="24"/>
        </w:rPr>
        <w:t xml:space="preserve">.  </w:t>
      </w:r>
      <w:r w:rsidR="00645B4B" w:rsidRPr="00DD68EF">
        <w:rPr>
          <w:rFonts w:asciiTheme="minorHAnsi" w:hAnsiTheme="minorHAnsi"/>
          <w:b w:val="0"/>
          <w:sz w:val="24"/>
          <w:szCs w:val="24"/>
        </w:rPr>
        <w:t>Dette er tunge</w:t>
      </w:r>
      <w:r w:rsidR="00DD68EF">
        <w:rPr>
          <w:rFonts w:asciiTheme="minorHAnsi" w:hAnsiTheme="minorHAnsi"/>
          <w:b w:val="0"/>
          <w:sz w:val="24"/>
          <w:szCs w:val="24"/>
        </w:rPr>
        <w:t xml:space="preserve">, lovregulerte områder som </w:t>
      </w:r>
      <w:r w:rsidR="00645B4B" w:rsidRPr="00DD68EF">
        <w:rPr>
          <w:rFonts w:asciiTheme="minorHAnsi" w:hAnsiTheme="minorHAnsi"/>
          <w:b w:val="0"/>
          <w:sz w:val="24"/>
          <w:szCs w:val="24"/>
        </w:rPr>
        <w:t xml:space="preserve">gir </w:t>
      </w:r>
      <w:r w:rsidR="00DD68EF">
        <w:rPr>
          <w:rFonts w:asciiTheme="minorHAnsi" w:hAnsiTheme="minorHAnsi"/>
          <w:b w:val="0"/>
          <w:sz w:val="24"/>
          <w:szCs w:val="24"/>
        </w:rPr>
        <w:t xml:space="preserve">både </w:t>
      </w:r>
      <w:r w:rsidR="00645B4B" w:rsidRPr="00DD68EF">
        <w:rPr>
          <w:rFonts w:asciiTheme="minorHAnsi" w:hAnsiTheme="minorHAnsi"/>
          <w:b w:val="0"/>
          <w:sz w:val="24"/>
          <w:szCs w:val="24"/>
        </w:rPr>
        <w:t xml:space="preserve">muligheter og begrensninger i det handlingsrommet vi </w:t>
      </w:r>
      <w:r w:rsidR="00DD68EF">
        <w:rPr>
          <w:rFonts w:asciiTheme="minorHAnsi" w:hAnsiTheme="minorHAnsi"/>
          <w:b w:val="0"/>
          <w:sz w:val="24"/>
          <w:szCs w:val="24"/>
        </w:rPr>
        <w:t xml:space="preserve">har som lokalpolitikere. </w:t>
      </w:r>
      <w:r w:rsidR="00AF78D2">
        <w:rPr>
          <w:rFonts w:asciiTheme="minorHAnsi" w:hAnsiTheme="minorHAnsi"/>
          <w:b w:val="0"/>
          <w:sz w:val="24"/>
          <w:szCs w:val="24"/>
        </w:rPr>
        <w:t>Bruk også tid i gruppemøtene til å overføre kunnskap og erfaring, slik at de som er nye får anledning til å sette seg inn i arbeidet. Bruk litt tid på å se både</w:t>
      </w:r>
      <w:r w:rsidR="00645B4B" w:rsidRPr="00DD68EF">
        <w:rPr>
          <w:rFonts w:asciiTheme="minorHAnsi" w:hAnsiTheme="minorHAnsi"/>
          <w:b w:val="0"/>
          <w:sz w:val="24"/>
          <w:szCs w:val="24"/>
        </w:rPr>
        <w:t xml:space="preserve"> mulighete</w:t>
      </w:r>
      <w:r w:rsidR="00271729" w:rsidRPr="00DD68EF">
        <w:rPr>
          <w:rFonts w:asciiTheme="minorHAnsi" w:hAnsiTheme="minorHAnsi"/>
          <w:b w:val="0"/>
          <w:sz w:val="24"/>
          <w:szCs w:val="24"/>
        </w:rPr>
        <w:t>ne</w:t>
      </w:r>
      <w:r w:rsidR="00645B4B" w:rsidRPr="00DD68EF">
        <w:rPr>
          <w:rFonts w:asciiTheme="minorHAnsi" w:hAnsiTheme="minorHAnsi"/>
          <w:b w:val="0"/>
          <w:sz w:val="24"/>
          <w:szCs w:val="24"/>
        </w:rPr>
        <w:t xml:space="preserve"> og begrensninge</w:t>
      </w:r>
      <w:r w:rsidR="00271729" w:rsidRPr="00DD68EF">
        <w:rPr>
          <w:rFonts w:asciiTheme="minorHAnsi" w:hAnsiTheme="minorHAnsi"/>
          <w:b w:val="0"/>
          <w:sz w:val="24"/>
          <w:szCs w:val="24"/>
        </w:rPr>
        <w:t>ne</w:t>
      </w:r>
      <w:r w:rsidR="00AF78D2">
        <w:rPr>
          <w:rFonts w:asciiTheme="minorHAnsi" w:hAnsiTheme="minorHAnsi"/>
          <w:b w:val="0"/>
          <w:sz w:val="24"/>
          <w:szCs w:val="24"/>
        </w:rPr>
        <w:t xml:space="preserve">, for å finne handlingsrom </w:t>
      </w:r>
      <w:r w:rsidR="00905C21" w:rsidRPr="00DD68EF">
        <w:rPr>
          <w:rFonts w:asciiTheme="minorHAnsi" w:hAnsiTheme="minorHAnsi"/>
          <w:b w:val="0"/>
          <w:sz w:val="24"/>
          <w:szCs w:val="24"/>
        </w:rPr>
        <w:t xml:space="preserve">til å </w:t>
      </w:r>
      <w:r w:rsidR="00271729" w:rsidRPr="00DD68EF">
        <w:rPr>
          <w:rFonts w:asciiTheme="minorHAnsi" w:hAnsiTheme="minorHAnsi"/>
          <w:b w:val="0"/>
          <w:sz w:val="24"/>
          <w:szCs w:val="24"/>
        </w:rPr>
        <w:t xml:space="preserve">fremme </w:t>
      </w:r>
      <w:r w:rsidR="00645B4B" w:rsidRPr="00DD68EF">
        <w:rPr>
          <w:rFonts w:asciiTheme="minorHAnsi" w:hAnsiTheme="minorHAnsi"/>
          <w:b w:val="0"/>
          <w:sz w:val="24"/>
          <w:szCs w:val="24"/>
        </w:rPr>
        <w:t>Senterpartiets politiske løsninger</w:t>
      </w:r>
      <w:r w:rsidR="00AF78D2">
        <w:rPr>
          <w:rFonts w:asciiTheme="minorHAnsi" w:hAnsiTheme="minorHAnsi"/>
          <w:b w:val="0"/>
          <w:sz w:val="24"/>
          <w:szCs w:val="24"/>
        </w:rPr>
        <w:t xml:space="preserve">.  Let etter muligheter som gir rom for å ta eierskap til saker, og </w:t>
      </w:r>
      <w:r w:rsidR="004C0514">
        <w:rPr>
          <w:rFonts w:asciiTheme="minorHAnsi" w:hAnsiTheme="minorHAnsi"/>
          <w:b w:val="0"/>
          <w:sz w:val="24"/>
          <w:szCs w:val="24"/>
        </w:rPr>
        <w:t>til gjennomføring av</w:t>
      </w:r>
      <w:r w:rsidR="00271729" w:rsidRPr="00DD68EF">
        <w:rPr>
          <w:rFonts w:asciiTheme="minorHAnsi" w:hAnsiTheme="minorHAnsi"/>
          <w:b w:val="0"/>
          <w:sz w:val="24"/>
          <w:szCs w:val="24"/>
        </w:rPr>
        <w:t xml:space="preserve"> egen </w:t>
      </w:r>
      <w:r w:rsidR="00645B4B" w:rsidRPr="00DD68EF">
        <w:rPr>
          <w:rFonts w:asciiTheme="minorHAnsi" w:hAnsiTheme="minorHAnsi"/>
          <w:b w:val="0"/>
          <w:sz w:val="24"/>
          <w:szCs w:val="24"/>
        </w:rPr>
        <w:t>politikk lokalt.</w:t>
      </w:r>
      <w:r w:rsidR="00AF78D2">
        <w:rPr>
          <w:rFonts w:asciiTheme="minorHAnsi" w:hAnsiTheme="minorHAnsi"/>
          <w:b w:val="0"/>
          <w:sz w:val="24"/>
          <w:szCs w:val="24"/>
        </w:rPr>
        <w:t xml:space="preserve"> </w:t>
      </w:r>
    </w:p>
    <w:p w:rsidR="00EC12C5" w:rsidRPr="00DD68EF" w:rsidRDefault="00EC12C5" w:rsidP="00D4030B">
      <w:pPr>
        <w:pStyle w:val="Overskrift1"/>
        <w:spacing w:before="0" w:after="0" w:line="276" w:lineRule="auto"/>
        <w:rPr>
          <w:rFonts w:asciiTheme="minorHAnsi" w:hAnsiTheme="minorHAnsi"/>
          <w:b w:val="0"/>
          <w:sz w:val="24"/>
          <w:szCs w:val="24"/>
        </w:rPr>
      </w:pPr>
    </w:p>
    <w:p w:rsidR="00201111" w:rsidRPr="00171047" w:rsidRDefault="00201111" w:rsidP="00D4030B">
      <w:pPr>
        <w:pStyle w:val="Overskrift1"/>
        <w:spacing w:before="0" w:after="0" w:line="276" w:lineRule="auto"/>
        <w:rPr>
          <w:rFonts w:asciiTheme="minorHAnsi" w:hAnsiTheme="minorHAnsi"/>
          <w:sz w:val="48"/>
          <w:szCs w:val="48"/>
        </w:rPr>
      </w:pPr>
      <w:r>
        <w:rPr>
          <w:rFonts w:asciiTheme="minorHAnsi" w:hAnsiTheme="minorHAnsi"/>
          <w:sz w:val="24"/>
          <w:szCs w:val="24"/>
        </w:rPr>
        <w:t>Økonomi og budsjett</w:t>
      </w:r>
    </w:p>
    <w:p w:rsidR="00201111" w:rsidRDefault="00201111" w:rsidP="00D4030B">
      <w:pPr>
        <w:spacing w:line="276" w:lineRule="auto"/>
      </w:pPr>
    </w:p>
    <w:p w:rsidR="00592400" w:rsidRDefault="00171047" w:rsidP="00D4030B">
      <w:pPr>
        <w:spacing w:line="276" w:lineRule="auto"/>
      </w:pPr>
      <w:r>
        <w:t>I kommunestyret vil</w:t>
      </w:r>
      <w:r w:rsidR="000734DF">
        <w:t xml:space="preserve"> </w:t>
      </w:r>
      <w:r w:rsidR="001A57A6">
        <w:t xml:space="preserve">de fleste saker </w:t>
      </w:r>
      <w:r>
        <w:t xml:space="preserve">være nært knyttet til </w:t>
      </w:r>
      <w:r w:rsidR="003E35CA">
        <w:t xml:space="preserve">økonomi og </w:t>
      </w:r>
      <w:r>
        <w:t>planarbeid.</w:t>
      </w:r>
      <w:r w:rsidR="003E35CA">
        <w:t xml:space="preserve"> Selv om kommunens økonomiplanlegging skjer gjennom hele året, legges neste</w:t>
      </w:r>
      <w:r w:rsidR="00592400">
        <w:t xml:space="preserve"> års budsje</w:t>
      </w:r>
      <w:r w:rsidR="001A57A6">
        <w:t>tt ferdig på høsten</w:t>
      </w:r>
      <w:r w:rsidR="00B1481D">
        <w:t xml:space="preserve">. </w:t>
      </w:r>
      <w:r w:rsidR="003E35CA">
        <w:t>D</w:t>
      </w:r>
      <w:r w:rsidR="00F17755">
        <w:t>e nye kommunestyrerepresentantene</w:t>
      </w:r>
      <w:r w:rsidR="003E35CA">
        <w:t xml:space="preserve"> går derfor </w:t>
      </w:r>
      <w:r w:rsidR="00B1481D">
        <w:t xml:space="preserve">rett etter valget i </w:t>
      </w:r>
      <w:r w:rsidR="003E35CA">
        <w:t>gang med budsjettarbeid</w:t>
      </w:r>
      <w:r w:rsidR="00F17755">
        <w:t>et</w:t>
      </w:r>
      <w:r w:rsidR="003E35CA">
        <w:t xml:space="preserve">, som kan </w:t>
      </w:r>
      <w:r w:rsidR="00592400">
        <w:t xml:space="preserve">være både krevende og vanskelig. </w:t>
      </w:r>
      <w:r w:rsidR="003E35CA">
        <w:t xml:space="preserve"> </w:t>
      </w:r>
    </w:p>
    <w:p w:rsidR="00B1481D" w:rsidRDefault="00B1481D" w:rsidP="00D4030B">
      <w:pPr>
        <w:spacing w:line="276" w:lineRule="auto"/>
      </w:pPr>
    </w:p>
    <w:p w:rsidR="00171047" w:rsidRDefault="00171047" w:rsidP="00D4030B">
      <w:pPr>
        <w:spacing w:line="276" w:lineRule="auto"/>
      </w:pPr>
      <w:r w:rsidRPr="007D40D4">
        <w:t xml:space="preserve">Rådmannen </w:t>
      </w:r>
      <w:r w:rsidR="001A57A6">
        <w:t>skal sørge</w:t>
      </w:r>
      <w:r w:rsidRPr="007D40D4">
        <w:t xml:space="preserve"> for at vi får bud</w:t>
      </w:r>
      <w:r w:rsidR="001A57A6">
        <w:t xml:space="preserve">sjett og plansaker til rett tid </w:t>
      </w:r>
      <w:r w:rsidRPr="007D40D4">
        <w:t>og at formannskap, utvalg og k</w:t>
      </w:r>
      <w:r w:rsidR="00A777FF">
        <w:t xml:space="preserve">ommunestyre får seg forelagt </w:t>
      </w:r>
      <w:r w:rsidRPr="007D40D4">
        <w:t xml:space="preserve">saker som krever politisk behandling.  </w:t>
      </w:r>
      <w:r w:rsidR="003E35CA">
        <w:t>Samtidig skal det skal være tydelige skiller mellom politikernes og administrasjons ansvar og roller i dette arbeidet.  Det er de folkevalgte som har ansvar</w:t>
      </w:r>
      <w:r w:rsidR="00A777FF">
        <w:t xml:space="preserve">et for å gjøre nødvendige vedtak. Derfor </w:t>
      </w:r>
      <w:r w:rsidR="003E35CA">
        <w:t xml:space="preserve">er det viktig å ha sterkt politisk engasjement og god forankring </w:t>
      </w:r>
      <w:r w:rsidR="001A57A6">
        <w:t xml:space="preserve">både </w:t>
      </w:r>
      <w:r w:rsidR="003E35CA">
        <w:t xml:space="preserve">i økonomi- og plansaker. </w:t>
      </w:r>
    </w:p>
    <w:p w:rsidR="003E35CA" w:rsidRDefault="003E35CA" w:rsidP="00D4030B">
      <w:pPr>
        <w:spacing w:line="276" w:lineRule="auto"/>
      </w:pPr>
    </w:p>
    <w:p w:rsidR="00CA4BA8" w:rsidRDefault="00ED309C" w:rsidP="00ED309C">
      <w:pPr>
        <w:spacing w:line="276" w:lineRule="auto"/>
      </w:pPr>
      <w:r>
        <w:t xml:space="preserve">Budsjettbehandlingen gir oss </w:t>
      </w:r>
      <w:r w:rsidR="00171047" w:rsidRPr="007D40D4">
        <w:t xml:space="preserve">anledning til å fremme interesser som er viktige for oss i Senterpartiet. </w:t>
      </w:r>
      <w:r w:rsidR="001A57A6">
        <w:t>Dette kan skje g</w:t>
      </w:r>
      <w:r w:rsidR="00171047" w:rsidRPr="007D40D4">
        <w:t xml:space="preserve">jennom bevilgningsvedtak, men også </w:t>
      </w:r>
      <w:r w:rsidR="001A57A6">
        <w:t xml:space="preserve">ved </w:t>
      </w:r>
      <w:r w:rsidR="00171047" w:rsidRPr="007D40D4">
        <w:t>å be om utredninger som kommunestyret kan komme tilbake til.</w:t>
      </w:r>
      <w:r w:rsidR="00B1481D">
        <w:t xml:space="preserve"> </w:t>
      </w:r>
      <w:r>
        <w:t>Det er viktig å tenke strategisk i dette arbeidet. Selv om det ikke er mulig å få til flertallsvedtak for våre løsninger, er det viktig å markere hva vi vi</w:t>
      </w:r>
      <w:r w:rsidR="001A57A6">
        <w:t>l også gjennom forslag og saker – selv om vi blir nedstemt.</w:t>
      </w:r>
    </w:p>
    <w:p w:rsidR="00ED309C" w:rsidRDefault="00ED309C" w:rsidP="00ED309C">
      <w:pPr>
        <w:spacing w:line="276" w:lineRule="auto"/>
      </w:pPr>
    </w:p>
    <w:p w:rsidR="00B1481D" w:rsidRDefault="00ED309C" w:rsidP="00ED309C">
      <w:pPr>
        <w:spacing w:line="276" w:lineRule="auto"/>
      </w:pPr>
      <w:r>
        <w:t>Budsjettarbeid</w:t>
      </w:r>
      <w:r w:rsidR="001A57A6">
        <w:t xml:space="preserve">et gir ulike handlingsrom, herunder </w:t>
      </w:r>
      <w:r>
        <w:t xml:space="preserve">muligheter til å </w:t>
      </w:r>
      <w:r w:rsidR="00B1481D">
        <w:t>samarbeide med andre</w:t>
      </w:r>
      <w:r>
        <w:t xml:space="preserve"> for å fremme gode Sp-løsninger. I dette arbeidet må vi både «ta og gi», og vi må vurdere kost og nytte når vi ser etter handlingsrom i budsjettarbeidet. </w:t>
      </w:r>
      <w:r w:rsidR="00B1481D">
        <w:t xml:space="preserve">I realpolitikken må vi </w:t>
      </w:r>
      <w:r w:rsidR="001A57A6">
        <w:t xml:space="preserve">som kjent </w:t>
      </w:r>
      <w:r w:rsidR="00B1481D">
        <w:t xml:space="preserve">prioritere, og </w:t>
      </w:r>
      <w:r w:rsidR="00B1481D" w:rsidRPr="00ED309C">
        <w:rPr>
          <w:i/>
        </w:rPr>
        <w:t xml:space="preserve">argumentere </w:t>
      </w:r>
      <w:r w:rsidR="00B1481D">
        <w:t xml:space="preserve">for hvorfor vi ser oss nødt til å prioritere slik vi gjør. </w:t>
      </w:r>
      <w:r w:rsidR="00A777FF">
        <w:t xml:space="preserve"> </w:t>
      </w:r>
      <w:r w:rsidR="00B1481D">
        <w:t xml:space="preserve">Bruk tid til å svare på spørsmål om budsjett og økonomi, og forklar prioriteringene på en forståelig måte overfor velgere, medier og medlemmer når dette er nødvendig. </w:t>
      </w:r>
    </w:p>
    <w:p w:rsidR="00B1481D" w:rsidRDefault="00B1481D" w:rsidP="00B1481D">
      <w:pPr>
        <w:pStyle w:val="Listeavsnitt"/>
        <w:spacing w:line="276" w:lineRule="auto"/>
      </w:pPr>
    </w:p>
    <w:p w:rsidR="00A2689E" w:rsidRPr="00B1481D" w:rsidRDefault="00905C21" w:rsidP="00A2689E">
      <w:pPr>
        <w:spacing w:line="276" w:lineRule="auto"/>
      </w:pPr>
      <w:r>
        <w:rPr>
          <w:b/>
        </w:rPr>
        <w:lastRenderedPageBreak/>
        <w:t>Kommuneplan</w:t>
      </w:r>
    </w:p>
    <w:p w:rsidR="00A2689E" w:rsidRDefault="00A2689E" w:rsidP="00A2689E">
      <w:pPr>
        <w:spacing w:line="276" w:lineRule="auto"/>
        <w:rPr>
          <w:b/>
        </w:rPr>
      </w:pPr>
    </w:p>
    <w:p w:rsidR="005F4786" w:rsidRDefault="00AF78D2" w:rsidP="00A2689E">
      <w:pPr>
        <w:spacing w:line="276" w:lineRule="auto"/>
      </w:pPr>
      <w:r>
        <w:rPr>
          <w:noProof/>
          <w:lang w:eastAsia="nb-NO"/>
        </w:rPr>
        <w:drawing>
          <wp:anchor distT="0" distB="0" distL="114300" distR="114300" simplePos="0" relativeHeight="251661312" behindDoc="1" locked="0" layoutInCell="1" allowOverlap="1">
            <wp:simplePos x="0" y="0"/>
            <wp:positionH relativeFrom="column">
              <wp:posOffset>3305175</wp:posOffset>
            </wp:positionH>
            <wp:positionV relativeFrom="page">
              <wp:posOffset>1352550</wp:posOffset>
            </wp:positionV>
            <wp:extent cx="3042285" cy="4057650"/>
            <wp:effectExtent l="19050" t="0" r="5715" b="0"/>
            <wp:wrapTight wrapText="bothSides">
              <wp:wrapPolygon edited="0">
                <wp:start x="-135" y="0"/>
                <wp:lineTo x="-135" y="21499"/>
                <wp:lineTo x="21641" y="21499"/>
                <wp:lineTo x="21641" y="0"/>
                <wp:lineTo x="-135"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Bilder Lørenskog\024 - Gamle Hammer - nye Hammer - kirk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42285" cy="4057650"/>
                    </a:xfrm>
                    <a:prstGeom prst="rect">
                      <a:avLst/>
                    </a:prstGeom>
                    <a:noFill/>
                    <a:ln>
                      <a:noFill/>
                    </a:ln>
                  </pic:spPr>
                </pic:pic>
              </a:graphicData>
            </a:graphic>
          </wp:anchor>
        </w:drawing>
      </w:r>
      <w:r w:rsidR="000A382A" w:rsidRPr="00F17F24">
        <w:t>Kommuneplanen</w:t>
      </w:r>
      <w:r w:rsidR="000A15A2">
        <w:t xml:space="preserve"> er </w:t>
      </w:r>
      <w:r w:rsidR="00F17F24">
        <w:t>hjemlet</w:t>
      </w:r>
      <w:r w:rsidR="0076177E">
        <w:t xml:space="preserve"> i Plan- og bygningslovens kapittel </w:t>
      </w:r>
      <w:r w:rsidR="00723F0B">
        <w:t xml:space="preserve">1, og er </w:t>
      </w:r>
      <w:r w:rsidR="000A15A2">
        <w:t xml:space="preserve">et overordnet </w:t>
      </w:r>
      <w:r w:rsidR="000A382A" w:rsidRPr="00F17F24">
        <w:t xml:space="preserve">styringsdokument som gir rammene for </w:t>
      </w:r>
      <w:r w:rsidR="000A15A2">
        <w:t xml:space="preserve">øvrige </w:t>
      </w:r>
      <w:r w:rsidR="000A382A" w:rsidRPr="00F17F24">
        <w:t xml:space="preserve">kommunale planer og tiltak. </w:t>
      </w:r>
      <w:r>
        <w:t>K</w:t>
      </w:r>
      <w:r w:rsidR="00723F0B">
        <w:t xml:space="preserve">ommuneplan </w:t>
      </w:r>
      <w:r w:rsidR="00452FF8">
        <w:t xml:space="preserve">en </w:t>
      </w:r>
      <w:r w:rsidR="00452FF8" w:rsidRPr="000A382A">
        <w:t>oversiktsplan</w:t>
      </w:r>
      <w:r w:rsidR="00723F0B" w:rsidRPr="000A382A">
        <w:t xml:space="preserve"> som alle kommuner </w:t>
      </w:r>
      <w:r w:rsidR="00723F0B">
        <w:t xml:space="preserve">skal ha. </w:t>
      </w:r>
      <w:r w:rsidR="00723F0B">
        <w:rPr>
          <w:rFonts w:ascii="Calibri" w:eastAsia="Calibri" w:hAnsi="Calibri" w:cs="Times New Roman"/>
        </w:rPr>
        <w:t>P</w:t>
      </w:r>
      <w:r w:rsidR="00723F0B" w:rsidRPr="00411225">
        <w:rPr>
          <w:rFonts w:ascii="Calibri" w:eastAsia="Calibri" w:hAnsi="Calibri" w:cs="Times New Roman"/>
        </w:rPr>
        <w:t xml:space="preserve">lanen </w:t>
      </w:r>
      <w:r w:rsidR="00A13B8C">
        <w:rPr>
          <w:rFonts w:ascii="Calibri" w:eastAsia="Calibri" w:hAnsi="Calibri" w:cs="Times New Roman"/>
        </w:rPr>
        <w:t xml:space="preserve">er også </w:t>
      </w:r>
      <w:r>
        <w:rPr>
          <w:rFonts w:ascii="Calibri" w:eastAsia="Calibri" w:hAnsi="Calibri" w:cs="Times New Roman"/>
        </w:rPr>
        <w:t xml:space="preserve">et strategidokument, som </w:t>
      </w:r>
      <w:r w:rsidR="00723F0B" w:rsidRPr="00411225">
        <w:rPr>
          <w:rFonts w:ascii="Calibri" w:eastAsia="Calibri" w:hAnsi="Calibri" w:cs="Times New Roman"/>
        </w:rPr>
        <w:t>skal påvirke beslutninger som fattes både</w:t>
      </w:r>
      <w:r w:rsidR="00B21933">
        <w:rPr>
          <w:rFonts w:ascii="Calibri" w:eastAsia="Calibri" w:hAnsi="Calibri" w:cs="Times New Roman"/>
        </w:rPr>
        <w:t xml:space="preserve"> av forvaltningen og av private. Planen skal samsvare</w:t>
      </w:r>
      <w:r w:rsidR="00723F0B" w:rsidRPr="00411225">
        <w:rPr>
          <w:rFonts w:ascii="Calibri" w:eastAsia="Calibri" w:hAnsi="Calibri" w:cs="Times New Roman"/>
        </w:rPr>
        <w:t xml:space="preserve"> med retningslinjer for e</w:t>
      </w:r>
      <w:r w:rsidR="00B21933">
        <w:rPr>
          <w:rFonts w:ascii="Calibri" w:eastAsia="Calibri" w:hAnsi="Calibri" w:cs="Times New Roman"/>
        </w:rPr>
        <w:t xml:space="preserve">n langsiktig samfunnsutvikling, og skal forholde seg til overordnet planverk (fylke og region) samt nasjonale føringer. </w:t>
      </w:r>
      <w:r w:rsidR="000A15A2">
        <w:t>Kommuneplanen</w:t>
      </w:r>
      <w:r w:rsidR="000A382A">
        <w:t xml:space="preserve"> består av en</w:t>
      </w:r>
      <w:r w:rsidR="000A15A2">
        <w:t xml:space="preserve"> </w:t>
      </w:r>
      <w:r w:rsidR="000A382A">
        <w:t>samfunn</w:t>
      </w:r>
      <w:r w:rsidR="00905C21">
        <w:t>s</w:t>
      </w:r>
      <w:r w:rsidR="0096555B">
        <w:t xml:space="preserve">del og en arealdel. </w:t>
      </w:r>
      <w:r w:rsidR="00723F0B">
        <w:t xml:space="preserve">Mens </w:t>
      </w:r>
      <w:r w:rsidR="00723F0B" w:rsidRPr="00723F0B">
        <w:rPr>
          <w:i/>
        </w:rPr>
        <w:t>s</w:t>
      </w:r>
      <w:r w:rsidR="0096555B" w:rsidRPr="00723F0B">
        <w:rPr>
          <w:i/>
        </w:rPr>
        <w:t>amfunnsdelen</w:t>
      </w:r>
      <w:r w:rsidR="0096555B" w:rsidRPr="0096555B">
        <w:t xml:space="preserve"> </w:t>
      </w:r>
      <w:r w:rsidR="00723F0B">
        <w:t xml:space="preserve">handler om </w:t>
      </w:r>
      <w:r w:rsidR="0096555B" w:rsidRPr="0096555B">
        <w:t>langsiktige</w:t>
      </w:r>
      <w:r w:rsidR="0096555B">
        <w:t xml:space="preserve"> og helhetlige</w:t>
      </w:r>
      <w:r w:rsidR="0096555B" w:rsidRPr="0096555B">
        <w:t xml:space="preserve"> utfordringer, mål og strategier </w:t>
      </w:r>
      <w:r w:rsidR="000A382A">
        <w:t xml:space="preserve">regulerer </w:t>
      </w:r>
      <w:r w:rsidR="00723F0B">
        <w:rPr>
          <w:i/>
        </w:rPr>
        <w:t xml:space="preserve">arealdelen </w:t>
      </w:r>
      <w:r w:rsidR="000A382A">
        <w:t xml:space="preserve">bruk og vern av arealene i kommunen. </w:t>
      </w:r>
    </w:p>
    <w:p w:rsidR="005F4786" w:rsidRDefault="005F4786" w:rsidP="00A2689E">
      <w:pPr>
        <w:spacing w:line="276" w:lineRule="auto"/>
      </w:pPr>
    </w:p>
    <w:p w:rsidR="005F4786" w:rsidRDefault="00905C21" w:rsidP="00A2689E">
      <w:pPr>
        <w:spacing w:line="276" w:lineRule="auto"/>
      </w:pPr>
      <w:r>
        <w:t xml:space="preserve">Det er ganske vide rammer for hvordan </w:t>
      </w:r>
      <w:r w:rsidR="00723F0B">
        <w:t>kommune</w:t>
      </w:r>
      <w:r>
        <w:t xml:space="preserve">planen kan brukes, men den skal stimulere og samordne miljømessige utfordringer, fysisk miljø, økonomiske og sosiale forhold og den </w:t>
      </w:r>
      <w:r w:rsidR="005F4786">
        <w:t xml:space="preserve">                     </w:t>
      </w:r>
      <w:r w:rsidR="005F4786" w:rsidRPr="00BE463C">
        <w:rPr>
          <w:i/>
          <w:sz w:val="22"/>
          <w:szCs w:val="22"/>
        </w:rPr>
        <w:t>Fot</w:t>
      </w:r>
      <w:r w:rsidR="005F4786">
        <w:rPr>
          <w:i/>
          <w:sz w:val="22"/>
          <w:szCs w:val="22"/>
        </w:rPr>
        <w:t>o: Inger Betsy Torp</w:t>
      </w:r>
    </w:p>
    <w:p w:rsidR="00B21933" w:rsidRDefault="00905C21" w:rsidP="00A2689E">
      <w:pPr>
        <w:spacing w:line="276" w:lineRule="auto"/>
      </w:pPr>
      <w:r>
        <w:t xml:space="preserve">kulturelle og estetiske utviklingen i kommunen. </w:t>
      </w:r>
    </w:p>
    <w:p w:rsidR="00B21933" w:rsidRDefault="00905C21" w:rsidP="00A2689E">
      <w:pPr>
        <w:spacing w:line="276" w:lineRule="auto"/>
      </w:pPr>
      <w:r>
        <w:t xml:space="preserve">Kommuneplanen skal dessuten sikre at befolkningen </w:t>
      </w:r>
      <w:r w:rsidR="00B21933">
        <w:t xml:space="preserve">                  </w:t>
      </w:r>
    </w:p>
    <w:p w:rsidR="000A77C7" w:rsidRPr="00B21933" w:rsidRDefault="00A13B8C" w:rsidP="00A2689E">
      <w:pPr>
        <w:spacing w:line="276" w:lineRule="auto"/>
        <w:rPr>
          <w:rFonts w:ascii="Calibri" w:eastAsia="Calibri" w:hAnsi="Calibri" w:cs="Times New Roman"/>
        </w:rPr>
      </w:pPr>
      <w:r>
        <w:t xml:space="preserve">har </w:t>
      </w:r>
      <w:r w:rsidR="00905C21">
        <w:t xml:space="preserve">mulighet til å påvirke utviklingen </w:t>
      </w:r>
      <w:r w:rsidR="001A57A6">
        <w:t xml:space="preserve">            </w:t>
      </w:r>
    </w:p>
    <w:p w:rsidR="00723F0B" w:rsidRDefault="001A57A6" w:rsidP="005F4786">
      <w:pPr>
        <w:tabs>
          <w:tab w:val="left" w:pos="2355"/>
        </w:tabs>
        <w:spacing w:line="276" w:lineRule="auto"/>
      </w:pPr>
      <w:r>
        <w:t xml:space="preserve">i kommunen.  </w:t>
      </w:r>
      <w:r w:rsidR="005F4786">
        <w:tab/>
      </w:r>
    </w:p>
    <w:p w:rsidR="005F4786" w:rsidRDefault="005F4786" w:rsidP="005F4786">
      <w:pPr>
        <w:tabs>
          <w:tab w:val="left" w:pos="2355"/>
        </w:tabs>
        <w:spacing w:line="276" w:lineRule="auto"/>
      </w:pPr>
    </w:p>
    <w:p w:rsidR="005F4786" w:rsidRDefault="005F4786" w:rsidP="005F4786">
      <w:pPr>
        <w:tabs>
          <w:tab w:val="left" w:pos="2355"/>
        </w:tabs>
        <w:spacing w:line="276" w:lineRule="auto"/>
      </w:pPr>
      <w:r>
        <w:t xml:space="preserve">Arbeidet med kommuneplanen gir også gode muligheter for å synliggjøre politiske løsninger. Selv om det kan være mange begrensninger som følge av lovverk og andre myndigheters rett til innsigelser, er det viktig å huske på at planarbeid også er politisk håndverk hvor vi må være med å sette avtrykk – selv om vi er i mindretall.  </w:t>
      </w:r>
    </w:p>
    <w:p w:rsidR="001A57A6" w:rsidRDefault="001A57A6" w:rsidP="00BE463C">
      <w:pPr>
        <w:spacing w:line="276" w:lineRule="auto"/>
        <w:rPr>
          <w:rFonts w:ascii="Calibri" w:eastAsia="Calibri" w:hAnsi="Calibri" w:cs="Times New Roman"/>
        </w:rPr>
      </w:pPr>
    </w:p>
    <w:p w:rsidR="005F4786" w:rsidRDefault="00D4030B" w:rsidP="00BE463C">
      <w:pPr>
        <w:spacing w:line="276" w:lineRule="auto"/>
        <w:rPr>
          <w:rFonts w:ascii="Calibri" w:eastAsia="Calibri" w:hAnsi="Calibri" w:cs="Times New Roman"/>
        </w:rPr>
      </w:pPr>
      <w:r w:rsidRPr="00411225">
        <w:rPr>
          <w:rFonts w:ascii="Calibri" w:eastAsia="Calibri" w:hAnsi="Calibri" w:cs="Times New Roman"/>
        </w:rPr>
        <w:t>Planer som ikke blir gjennomgått og revidert, kan vanskelig fungere som  styringsdokumenter.</w:t>
      </w:r>
      <w:r>
        <w:rPr>
          <w:rFonts w:ascii="Calibri" w:eastAsia="Calibri" w:hAnsi="Calibri" w:cs="Times New Roman"/>
        </w:rPr>
        <w:t xml:space="preserve"> </w:t>
      </w:r>
      <w:r w:rsidR="00B21933">
        <w:rPr>
          <w:rFonts w:ascii="Calibri" w:eastAsia="Calibri" w:hAnsi="Calibri" w:cs="Times New Roman"/>
        </w:rPr>
        <w:t xml:space="preserve">Derfor må </w:t>
      </w:r>
      <w:r w:rsidR="00B21933" w:rsidRPr="00723F0B">
        <w:rPr>
          <w:rFonts w:ascii="Calibri" w:eastAsia="Calibri" w:hAnsi="Calibri" w:cs="Times New Roman"/>
        </w:rPr>
        <w:t xml:space="preserve">det finnes et system for hvordan planer både kan fange opp nye behov, eller behov som er endret.  </w:t>
      </w:r>
      <w:r w:rsidR="00B21933">
        <w:t xml:space="preserve">Kommunen plikter </w:t>
      </w:r>
      <w:r w:rsidR="00F17755">
        <w:t xml:space="preserve">derfor </w:t>
      </w:r>
      <w:r w:rsidR="00B21933">
        <w:t xml:space="preserve">å gjøre en gjennomgang minst </w:t>
      </w:r>
      <w:r w:rsidR="00B21933" w:rsidRPr="000A382A">
        <w:t xml:space="preserve">hvert fjerde år, </w:t>
      </w:r>
      <w:r w:rsidR="00B21933">
        <w:t>og det er det nye</w:t>
      </w:r>
      <w:r w:rsidR="00B21933" w:rsidRPr="000A382A">
        <w:t xml:space="preserve"> kommunestyre</w:t>
      </w:r>
      <w:r w:rsidR="00B21933">
        <w:t>t</w:t>
      </w:r>
      <w:r w:rsidR="00B21933" w:rsidRPr="000A382A">
        <w:t xml:space="preserve"> </w:t>
      </w:r>
      <w:r w:rsidR="00B21933">
        <w:t xml:space="preserve">som skal ta </w:t>
      </w:r>
      <w:r w:rsidR="00B21933" w:rsidRPr="000A382A">
        <w:t>stil</w:t>
      </w:r>
      <w:r w:rsidR="00B21933">
        <w:t>ling til kommunal planstrategi og rullering av kommuneplanen. Her skal det</w:t>
      </w:r>
      <w:r w:rsidR="00B21933" w:rsidRPr="00A2689E">
        <w:t xml:space="preserve"> fokuseres på anbefalte planer, utfordringer og planer som skal</w:t>
      </w:r>
      <w:r w:rsidR="00B21933">
        <w:t xml:space="preserve"> utarbeides de neste fire årene.</w:t>
      </w:r>
      <w:r w:rsidR="00B21933">
        <w:rPr>
          <w:rFonts w:ascii="Calibri" w:eastAsia="Calibri" w:hAnsi="Calibri" w:cs="Times New Roman"/>
        </w:rPr>
        <w:t xml:space="preserve"> </w:t>
      </w:r>
    </w:p>
    <w:p w:rsidR="005F4786" w:rsidRDefault="005F4786" w:rsidP="00BE463C">
      <w:pPr>
        <w:spacing w:line="276" w:lineRule="auto"/>
        <w:rPr>
          <w:rFonts w:ascii="Calibri" w:eastAsia="Calibri" w:hAnsi="Calibri" w:cs="Times New Roman"/>
        </w:rPr>
      </w:pPr>
    </w:p>
    <w:p w:rsidR="005F4786" w:rsidRDefault="005F4786" w:rsidP="00BE463C">
      <w:pPr>
        <w:spacing w:line="276" w:lineRule="auto"/>
        <w:rPr>
          <w:rFonts w:ascii="Calibri" w:eastAsia="Calibri" w:hAnsi="Calibri" w:cs="Times New Roman"/>
        </w:rPr>
      </w:pPr>
    </w:p>
    <w:p w:rsidR="00BE463C" w:rsidRPr="00BD3E37" w:rsidRDefault="00D4030B" w:rsidP="00BD3E37">
      <w:pPr>
        <w:spacing w:line="276" w:lineRule="auto"/>
        <w:rPr>
          <w:rFonts w:eastAsia="Calibri" w:cs="Times New Roman"/>
        </w:rPr>
      </w:pPr>
      <w:r w:rsidRPr="00BD3E37">
        <w:rPr>
          <w:rFonts w:eastAsia="Calibri" w:cs="Times New Roman"/>
        </w:rPr>
        <w:lastRenderedPageBreak/>
        <w:t xml:space="preserve">Hvis kommuneplanen </w:t>
      </w:r>
      <w:r w:rsidR="005F4786" w:rsidRPr="00BD3E37">
        <w:rPr>
          <w:rFonts w:eastAsia="Calibri" w:cs="Times New Roman"/>
        </w:rPr>
        <w:t>er</w:t>
      </w:r>
      <w:r w:rsidRPr="00BD3E37">
        <w:rPr>
          <w:rFonts w:eastAsia="Calibri" w:cs="Times New Roman"/>
        </w:rPr>
        <w:t xml:space="preserve"> utdatert, eller hvis det skjer store endringer i kommunen kan det være nødvendig med en fullstendig gjennomgang av b</w:t>
      </w:r>
      <w:r w:rsidR="009375B1" w:rsidRPr="00BD3E37">
        <w:rPr>
          <w:rFonts w:eastAsia="Calibri" w:cs="Times New Roman"/>
        </w:rPr>
        <w:t xml:space="preserve">åde samfunnsdel og </w:t>
      </w:r>
      <w:r w:rsidRPr="00BD3E37">
        <w:rPr>
          <w:rFonts w:eastAsia="Calibri" w:cs="Times New Roman"/>
        </w:rPr>
        <w:t>arealdel i en samlet kommuneplanprosess. Andre ganger vil det være nok med en egen planprosess hvor det kun gjøres en revisjon av arealdelen.</w:t>
      </w:r>
      <w:r w:rsidR="005F4786" w:rsidRPr="00BD3E37">
        <w:rPr>
          <w:rFonts w:eastAsia="Calibri" w:cs="Times New Roman"/>
        </w:rPr>
        <w:t xml:space="preserve"> </w:t>
      </w:r>
      <w:r w:rsidRPr="00BD3E37">
        <w:rPr>
          <w:rFonts w:eastAsia="Calibri" w:cs="Times New Roman"/>
        </w:rPr>
        <w:t xml:space="preserve"> Utarbeiding og behandling av kommunens planstrategi kan sammen være del av oppstart av kommuneplanarbeidet. Dette </w:t>
      </w:r>
      <w:r w:rsidR="005F4786" w:rsidRPr="00BD3E37">
        <w:rPr>
          <w:rFonts w:eastAsia="Calibri" w:cs="Times New Roman"/>
        </w:rPr>
        <w:t xml:space="preserve">vil det nye kommunestyret ta stilling til, på bakgrunn av om det er behov for en stor eller en mindre gjennomgang av kommuneplanen for perioden. </w:t>
      </w:r>
    </w:p>
    <w:p w:rsidR="00A777FF" w:rsidRPr="00BD3E37" w:rsidRDefault="00A777FF" w:rsidP="00BD3E37">
      <w:pPr>
        <w:spacing w:line="276" w:lineRule="auto"/>
        <w:rPr>
          <w:rFonts w:eastAsia="Calibri"/>
        </w:rPr>
      </w:pPr>
    </w:p>
    <w:p w:rsidR="00BD3E37" w:rsidRDefault="001E04DB" w:rsidP="00BD3E37">
      <w:pPr>
        <w:spacing w:line="276" w:lineRule="auto"/>
      </w:pPr>
      <w:r w:rsidRPr="00BD3E37">
        <w:rPr>
          <w:rFonts w:eastAsia="Calibri"/>
        </w:rPr>
        <w:t xml:space="preserve">Arealdelen bør bygge på en oppdatert samfunnsdel, </w:t>
      </w:r>
      <w:r w:rsidR="005F4786" w:rsidRPr="00BD3E37">
        <w:rPr>
          <w:rFonts w:eastAsia="Calibri"/>
        </w:rPr>
        <w:t xml:space="preserve">slik at </w:t>
      </w:r>
      <w:r w:rsidRPr="00BD3E37">
        <w:rPr>
          <w:rFonts w:eastAsia="Calibri"/>
        </w:rPr>
        <w:t>arbeidet med arealdel og samfunnsdel</w:t>
      </w:r>
      <w:r w:rsidR="005F4786" w:rsidRPr="00BD3E37">
        <w:rPr>
          <w:rFonts w:eastAsia="Calibri"/>
        </w:rPr>
        <w:t xml:space="preserve"> kan samordnes gjennom </w:t>
      </w:r>
      <w:r w:rsidRPr="00BD3E37">
        <w:rPr>
          <w:rFonts w:eastAsia="Calibri"/>
        </w:rPr>
        <w:t xml:space="preserve">en samlet </w:t>
      </w:r>
      <w:r w:rsidR="005F4786" w:rsidRPr="00BD3E37">
        <w:rPr>
          <w:rFonts w:eastAsia="Calibri"/>
        </w:rPr>
        <w:t>kommuneplan</w:t>
      </w:r>
      <w:r w:rsidRPr="00BD3E37">
        <w:rPr>
          <w:rFonts w:eastAsia="Calibri"/>
        </w:rPr>
        <w:t xml:space="preserve">revisjon. </w:t>
      </w:r>
      <w:r w:rsidR="00EC12C5" w:rsidRPr="00BD3E37">
        <w:t xml:space="preserve">De samme reglene som gjelder for utarbeiding av kommunal planstrategi </w:t>
      </w:r>
      <w:r w:rsidR="005F4786" w:rsidRPr="00BD3E37">
        <w:t>og selve</w:t>
      </w:r>
      <w:r w:rsidR="00EC12C5" w:rsidRPr="00BD3E37">
        <w:t xml:space="preserve"> kommuneplanen, gjelder når kommuneplanens s</w:t>
      </w:r>
      <w:r w:rsidR="005F4786" w:rsidRPr="00BD3E37">
        <w:t xml:space="preserve">amfunnsdel og eventuelle </w:t>
      </w:r>
      <w:r w:rsidR="00EC12C5" w:rsidRPr="00BD3E37">
        <w:t xml:space="preserve">delplaner skal revideres. </w:t>
      </w:r>
      <w:r w:rsidR="00B21933" w:rsidRPr="00BD3E37">
        <w:t>Prosjekter og enkeltsaker hører også inn under planarbeidet.</w:t>
      </w:r>
      <w:r w:rsidR="005F4786" w:rsidRPr="00BD3E37">
        <w:t xml:space="preserve"> </w:t>
      </w:r>
      <w:r w:rsidR="00A2689E" w:rsidRPr="00BD3E37">
        <w:rPr>
          <w:i/>
        </w:rPr>
        <w:t>Handlingsdelen</w:t>
      </w:r>
      <w:r w:rsidR="00A2689E" w:rsidRPr="00BD3E37">
        <w:t xml:space="preserve"> blir </w:t>
      </w:r>
      <w:r w:rsidR="000A53EC" w:rsidRPr="00BD3E37">
        <w:t xml:space="preserve">gjerne </w:t>
      </w:r>
      <w:r w:rsidR="00A2689E" w:rsidRPr="00BD3E37">
        <w:t>omtalt som en konklusjon på hvordan kommuneplanen skal følges opp</w:t>
      </w:r>
      <w:r w:rsidR="00B21933" w:rsidRPr="00BD3E37">
        <w:t xml:space="preserve">. </w:t>
      </w:r>
      <w:r w:rsidR="00EC12C5" w:rsidRPr="00BD3E37">
        <w:t xml:space="preserve">Handlingsdelen kan inneholde en konkret beskrivelse av hvordan planen er tenkt fulgt opp. Dette kan være de forpliktelsene kommunen selv har pålagt seg, eller det kan gjelde avtaler med private eller andre myndigheter. Handlingsdelen bør oppdateres årlig, </w:t>
      </w:r>
      <w:r w:rsidR="00713CF7" w:rsidRPr="00BD3E37">
        <w:t xml:space="preserve">fordi det også kan </w:t>
      </w:r>
      <w:r w:rsidR="00EC12C5" w:rsidRPr="00BD3E37">
        <w:t xml:space="preserve">hende at det er rammebetingelser utenfor kommunen som endrer seg.  </w:t>
      </w:r>
    </w:p>
    <w:p w:rsidR="00BD3E37" w:rsidRDefault="00BD3E37" w:rsidP="00BD3E37">
      <w:pPr>
        <w:spacing w:line="276" w:lineRule="auto"/>
      </w:pPr>
    </w:p>
    <w:p w:rsidR="00171047" w:rsidRPr="00BD3E37" w:rsidRDefault="00EC12C5" w:rsidP="00BD3E37">
      <w:pPr>
        <w:spacing w:line="276" w:lineRule="auto"/>
      </w:pPr>
      <w:r w:rsidRPr="00BD3E37">
        <w:t>Ved op</w:t>
      </w:r>
      <w:r w:rsidR="0082456F" w:rsidRPr="00BD3E37">
        <w:t xml:space="preserve">pdatering av handlingsdelen må </w:t>
      </w:r>
      <w:r w:rsidRPr="00BD3E37">
        <w:t xml:space="preserve">kommunen innhente nødvendig informasjon </w:t>
      </w:r>
      <w:r w:rsidR="00F17755" w:rsidRPr="00BD3E37">
        <w:t>fra berørte</w:t>
      </w:r>
      <w:r w:rsidRPr="00BD3E37">
        <w:t xml:space="preserve"> parter</w:t>
      </w:r>
      <w:r w:rsidR="00BD3E37" w:rsidRPr="00BD3E37">
        <w:t>, på samme måte</w:t>
      </w:r>
      <w:r w:rsidR="00F17755">
        <w:t xml:space="preserve"> som ved</w:t>
      </w:r>
      <w:r w:rsidRPr="00BD3E37">
        <w:t xml:space="preserve"> gjennomføring av tiltak</w:t>
      </w:r>
      <w:r w:rsidR="00BD3E37" w:rsidRPr="00BD3E37">
        <w:t xml:space="preserve">. </w:t>
      </w:r>
      <w:r w:rsidR="0082456F" w:rsidRPr="00BD3E37">
        <w:t xml:space="preserve"> Dette kan være</w:t>
      </w:r>
      <w:r w:rsidRPr="00BD3E37">
        <w:t xml:space="preserve"> statlige og regionale organer, eller andre som har ansvar for oppfølging. Revisjonsforslag skal </w:t>
      </w:r>
      <w:r w:rsidR="00BD3E37" w:rsidRPr="00BD3E37">
        <w:t xml:space="preserve">derfor </w:t>
      </w:r>
      <w:r w:rsidRPr="00BD3E37">
        <w:t>offentliggjøres med en høringsfrist på minst en måned før kommunestyrets behandling, slik at berørte parter eller andre som måtte ha synspunkter får mulighet til g</w:t>
      </w:r>
      <w:r w:rsidR="00713CF7" w:rsidRPr="00BD3E37">
        <w:t>i tilbakemelding.</w:t>
      </w:r>
      <w:r w:rsidR="00BD3E37" w:rsidRPr="00BD3E37">
        <w:t xml:space="preserve"> Dette arbeidet gir også en mulighet for dialog med velgere, medlemmer og lokalsamfunn.</w:t>
      </w:r>
      <w:r w:rsidR="00BD3E37">
        <w:t xml:space="preserve"> </w:t>
      </w:r>
      <w:r w:rsidR="00171047" w:rsidRPr="00BD3E37">
        <w:t>Kommuneplanarbeidet er arenaen for de store initiativ</w:t>
      </w:r>
      <w:r w:rsidR="00B21122" w:rsidRPr="00BD3E37">
        <w:t>ene.  U</w:t>
      </w:r>
      <w:r w:rsidR="00171047" w:rsidRPr="00BD3E37">
        <w:t>tvikling av nye boli</w:t>
      </w:r>
      <w:r w:rsidR="00F17755">
        <w:t xml:space="preserve">gområder </w:t>
      </w:r>
      <w:r w:rsidR="00171047" w:rsidRPr="00BD3E37">
        <w:t xml:space="preserve">og næringsarealer, endret mønster for skoleutbygging og </w:t>
      </w:r>
      <w:r w:rsidR="00B21122" w:rsidRPr="00BD3E37">
        <w:t xml:space="preserve">styrket </w:t>
      </w:r>
      <w:r w:rsidR="00171047" w:rsidRPr="00BD3E37">
        <w:t>eldreomsorg kan for eksempel være viktige ma</w:t>
      </w:r>
      <w:r w:rsidR="00B21122" w:rsidRPr="00BD3E37">
        <w:t xml:space="preserve">rkeringssaker for Senterpartiet i arbeidet med kommuneplan. </w:t>
      </w:r>
    </w:p>
    <w:p w:rsidR="000A53EC" w:rsidRDefault="000A53EC" w:rsidP="000A53EC">
      <w:pPr>
        <w:rPr>
          <w:bCs/>
        </w:rPr>
      </w:pPr>
    </w:p>
    <w:p w:rsidR="000A53EC" w:rsidRPr="00A777FF" w:rsidRDefault="000A53EC" w:rsidP="000A53EC">
      <w:pPr>
        <w:rPr>
          <w:b/>
          <w:bCs/>
        </w:rPr>
      </w:pPr>
      <w:r w:rsidRPr="00A777FF">
        <w:rPr>
          <w:b/>
          <w:bCs/>
        </w:rPr>
        <w:t>Lenker:</w:t>
      </w:r>
    </w:p>
    <w:p w:rsidR="000A53EC" w:rsidRPr="000A53EC" w:rsidRDefault="005E2211" w:rsidP="000A53EC">
      <w:pPr>
        <w:rPr>
          <w:bCs/>
        </w:rPr>
      </w:pPr>
      <w:hyperlink r:id="rId18" w:history="1">
        <w:r w:rsidR="00BE463C">
          <w:rPr>
            <w:rStyle w:val="Hyperkobling"/>
            <w:bCs/>
          </w:rPr>
          <w:t>Kommunelovens kapittel 8. Økonomiplan, årsbudsjett, årsregnskap og rapportering.</w:t>
        </w:r>
      </w:hyperlink>
    </w:p>
    <w:p w:rsidR="000A53EC" w:rsidRPr="000A53EC" w:rsidRDefault="000A53EC" w:rsidP="000A53EC">
      <w:pPr>
        <w:rPr>
          <w:bCs/>
        </w:rPr>
      </w:pPr>
    </w:p>
    <w:p w:rsidR="000A53EC" w:rsidRPr="000A53EC" w:rsidRDefault="005E2211" w:rsidP="000A53EC">
      <w:pPr>
        <w:rPr>
          <w:bCs/>
        </w:rPr>
      </w:pPr>
      <w:hyperlink r:id="rId19" w:history="1">
        <w:r w:rsidR="00BE463C">
          <w:rPr>
            <w:rStyle w:val="Hyperkobling"/>
            <w:bCs/>
          </w:rPr>
          <w:t>Veileder Økonomiplanlegging i kommuner og fylkeskommuner</w:t>
        </w:r>
      </w:hyperlink>
    </w:p>
    <w:p w:rsidR="000A53EC" w:rsidRDefault="000A53EC" w:rsidP="00CA4BA8">
      <w:pPr>
        <w:rPr>
          <w:bCs/>
        </w:rPr>
      </w:pPr>
    </w:p>
    <w:p w:rsidR="00171047" w:rsidRPr="00BE463C" w:rsidRDefault="005E2211" w:rsidP="00201111">
      <w:pPr>
        <w:rPr>
          <w:bCs/>
        </w:rPr>
      </w:pPr>
      <w:hyperlink r:id="rId20" w:anchor="%C2%A711-15" w:history="1">
        <w:r w:rsidR="00BE463C" w:rsidRPr="00BE463C">
          <w:rPr>
            <w:rStyle w:val="Hyperkobling"/>
          </w:rPr>
          <w:t>Plan og bygningsloven kapittel 11: Kommuneplan</w:t>
        </w:r>
      </w:hyperlink>
    </w:p>
    <w:p w:rsidR="00CA4BA8" w:rsidRPr="00BE463C" w:rsidRDefault="00CA4BA8" w:rsidP="00201111"/>
    <w:p w:rsidR="00BE463C" w:rsidRDefault="005E2211" w:rsidP="00BE463C">
      <w:pPr>
        <w:rPr>
          <w:rStyle w:val="Hyperkobling"/>
        </w:rPr>
      </w:pPr>
      <w:hyperlink r:id="rId21" w:history="1">
        <w:r w:rsidR="00BE463C">
          <w:rPr>
            <w:rStyle w:val="Hyperkobling"/>
          </w:rPr>
          <w:t xml:space="preserve">Veileder til </w:t>
        </w:r>
        <w:r w:rsidR="006E503A">
          <w:rPr>
            <w:rStyle w:val="Hyperkobling"/>
          </w:rPr>
          <w:t>kommuneplanens</w:t>
        </w:r>
        <w:r w:rsidR="00BE463C">
          <w:rPr>
            <w:rStyle w:val="Hyperkobling"/>
          </w:rPr>
          <w:t xml:space="preserve"> samfunnsdel</w:t>
        </w:r>
      </w:hyperlink>
    </w:p>
    <w:p w:rsidR="00BE463C" w:rsidRDefault="00BE463C" w:rsidP="00201111"/>
    <w:p w:rsidR="006665CC" w:rsidRDefault="005E2211" w:rsidP="00201111">
      <w:hyperlink r:id="rId22" w:history="1">
        <w:r w:rsidR="00BE463C">
          <w:rPr>
            <w:rStyle w:val="Hyperkobling"/>
          </w:rPr>
          <w:t>Veileder til kommuneplanens arealdel</w:t>
        </w:r>
      </w:hyperlink>
    </w:p>
    <w:p w:rsidR="00BE463C" w:rsidRDefault="00BE463C" w:rsidP="00713CF7"/>
    <w:p w:rsidR="005C6037" w:rsidRPr="005C6037" w:rsidRDefault="005E2211" w:rsidP="005C6037">
      <w:hyperlink r:id="rId23" w:history="1">
        <w:r w:rsidR="00BE463C">
          <w:rPr>
            <w:rStyle w:val="Hyperkobling"/>
          </w:rPr>
          <w:t>Veileder til kommunal planstrategi</w:t>
        </w:r>
      </w:hyperlink>
    </w:p>
    <w:p w:rsidR="005C6037" w:rsidRDefault="005C6037" w:rsidP="00713CF7"/>
    <w:p w:rsidR="0082456F" w:rsidRDefault="005E2211" w:rsidP="00713CF7">
      <w:hyperlink r:id="rId24" w:history="1">
        <w:r w:rsidR="00723F0B">
          <w:rPr>
            <w:rStyle w:val="Hyperkobling"/>
          </w:rPr>
          <w:t xml:space="preserve">Senterpartiets politikk fra A - Å </w:t>
        </w:r>
      </w:hyperlink>
    </w:p>
    <w:p w:rsidR="007D40D4" w:rsidRPr="00713CF7" w:rsidRDefault="007D40D4" w:rsidP="00713CF7">
      <w:pPr>
        <w:rPr>
          <w:b/>
        </w:rPr>
      </w:pPr>
      <w:r w:rsidRPr="00713CF7">
        <w:rPr>
          <w:b/>
          <w:noProof/>
          <w:sz w:val="48"/>
          <w:szCs w:val="48"/>
          <w:lang w:eastAsia="nb-NO"/>
        </w:rPr>
        <w:lastRenderedPageBreak/>
        <w:drawing>
          <wp:anchor distT="0" distB="0" distL="114300" distR="114300" simplePos="0" relativeHeight="251654144" behindDoc="0" locked="0" layoutInCell="1" allowOverlap="1">
            <wp:simplePos x="0" y="0"/>
            <wp:positionH relativeFrom="column">
              <wp:posOffset>3857625</wp:posOffset>
            </wp:positionH>
            <wp:positionV relativeFrom="paragraph">
              <wp:posOffset>891540</wp:posOffset>
            </wp:positionV>
            <wp:extent cx="2137410" cy="1586865"/>
            <wp:effectExtent l="19050" t="0" r="0" b="0"/>
            <wp:wrapSquare wrapText="bothSides"/>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7410" cy="1586865"/>
                    </a:xfrm>
                    <a:prstGeom prst="rect">
                      <a:avLst/>
                    </a:prstGeom>
                    <a:noFill/>
                  </pic:spPr>
                </pic:pic>
              </a:graphicData>
            </a:graphic>
          </wp:anchor>
        </w:drawing>
      </w:r>
      <w:r w:rsidR="00201111" w:rsidRPr="00713CF7">
        <w:rPr>
          <w:b/>
          <w:sz w:val="48"/>
          <w:szCs w:val="48"/>
        </w:rPr>
        <w:t xml:space="preserve">Politikkutvikling i </w:t>
      </w:r>
      <w:r w:rsidRPr="00713CF7">
        <w:rPr>
          <w:b/>
          <w:sz w:val="48"/>
          <w:szCs w:val="48"/>
        </w:rPr>
        <w:t>fireårsperioden</w:t>
      </w:r>
    </w:p>
    <w:p w:rsidR="007D40D4" w:rsidRDefault="00B21933" w:rsidP="007D40D4">
      <w:r>
        <w:rPr>
          <w:noProof/>
          <w:lang w:eastAsia="nb-NO"/>
        </w:rPr>
        <w:drawing>
          <wp:anchor distT="0" distB="0" distL="114300" distR="114300" simplePos="0" relativeHeight="251655168" behindDoc="1" locked="0" layoutInCell="1" allowOverlap="1">
            <wp:simplePos x="0" y="0"/>
            <wp:positionH relativeFrom="column">
              <wp:posOffset>314325</wp:posOffset>
            </wp:positionH>
            <wp:positionV relativeFrom="page">
              <wp:posOffset>1352550</wp:posOffset>
            </wp:positionV>
            <wp:extent cx="1028700" cy="104775"/>
            <wp:effectExtent l="19050" t="0" r="0" b="0"/>
            <wp:wrapSquare wrapText="bothSides"/>
            <wp:docPr id="1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pic:spPr>
                </pic:pic>
              </a:graphicData>
            </a:graphic>
          </wp:anchor>
        </w:drawing>
      </w:r>
    </w:p>
    <w:p w:rsidR="007C2238" w:rsidRPr="00713CF7" w:rsidRDefault="007C2238" w:rsidP="00713CF7"/>
    <w:p w:rsidR="00756F63" w:rsidRDefault="00756F63" w:rsidP="007D40D4">
      <w:pPr>
        <w:spacing w:line="276" w:lineRule="auto"/>
        <w:rPr>
          <w:b/>
        </w:rPr>
      </w:pPr>
    </w:p>
    <w:p w:rsidR="007D40D4" w:rsidRPr="007D40D4" w:rsidRDefault="007D40D4" w:rsidP="007D40D4">
      <w:pPr>
        <w:spacing w:line="276" w:lineRule="auto"/>
        <w:rPr>
          <w:b/>
        </w:rPr>
      </w:pPr>
      <w:r w:rsidRPr="007D40D4">
        <w:rPr>
          <w:b/>
        </w:rPr>
        <w:t>Programmet er kontrakten vår med velgerne</w:t>
      </w:r>
    </w:p>
    <w:p w:rsidR="007D40D4" w:rsidRPr="007D40D4" w:rsidRDefault="007D40D4" w:rsidP="007D40D4">
      <w:pPr>
        <w:spacing w:line="276" w:lineRule="auto"/>
      </w:pPr>
    </w:p>
    <w:p w:rsidR="006E503A" w:rsidRDefault="009D0B57" w:rsidP="007D40D4">
      <w:pPr>
        <w:spacing w:line="276" w:lineRule="auto"/>
      </w:pPr>
      <w:r>
        <w:t xml:space="preserve">Valgprogrammet vårt </w:t>
      </w:r>
      <w:r w:rsidR="007D40D4" w:rsidRPr="007D40D4">
        <w:t xml:space="preserve">forplikter oss i hele fireårsperioden.  </w:t>
      </w:r>
      <w:r>
        <w:t>Derfor må oppfølging av</w:t>
      </w:r>
      <w:r w:rsidR="006E503A">
        <w:t xml:space="preserve"> programsakene våre </w:t>
      </w:r>
      <w:r w:rsidR="007D40D4" w:rsidRPr="007D40D4">
        <w:t xml:space="preserve">være tema for mer enn det første kommunerådsmøtet etter valget. </w:t>
      </w:r>
    </w:p>
    <w:p w:rsidR="00756F63" w:rsidRDefault="007D40D4" w:rsidP="007D40D4">
      <w:pPr>
        <w:spacing w:line="276" w:lineRule="auto"/>
      </w:pPr>
      <w:r w:rsidRPr="007D40D4">
        <w:t>I kommuner hvor vi sitter i posisjon og er medansvarlig</w:t>
      </w:r>
      <w:r w:rsidR="00A13B8C">
        <w:t>e</w:t>
      </w:r>
      <w:r w:rsidRPr="007D40D4">
        <w:t xml:space="preserve"> for å skape flertall for budsjett og andre tunge saker, vil det </w:t>
      </w:r>
      <w:r w:rsidR="009D0B57">
        <w:t>nok</w:t>
      </w:r>
      <w:r w:rsidRPr="007D40D4">
        <w:t xml:space="preserve"> fort vise seg </w:t>
      </w:r>
      <w:r w:rsidR="00A13168">
        <w:t>om noen av kjepphestene våre må settes på stall</w:t>
      </w:r>
      <w:r w:rsidRPr="007D40D4">
        <w:t xml:space="preserve">.  </w:t>
      </w:r>
    </w:p>
    <w:p w:rsidR="00756F63" w:rsidRDefault="00756F63" w:rsidP="007D40D4">
      <w:pPr>
        <w:spacing w:line="276" w:lineRule="auto"/>
      </w:pPr>
    </w:p>
    <w:p w:rsidR="007D40D4" w:rsidRPr="007D40D4" w:rsidRDefault="00A13168" w:rsidP="007D40D4">
      <w:pPr>
        <w:spacing w:line="276" w:lineRule="auto"/>
      </w:pPr>
      <w:r>
        <w:t xml:space="preserve">I kommuner hvor vi sitter i opposisjon, vil vi kanskje </w:t>
      </w:r>
      <w:r w:rsidR="009D0B57">
        <w:t xml:space="preserve">heller </w:t>
      </w:r>
      <w:r>
        <w:t xml:space="preserve">ikke kunne gjennomføre de </w:t>
      </w:r>
      <w:r w:rsidR="009D0B57">
        <w:t>sakene</w:t>
      </w:r>
      <w:r>
        <w:t xml:space="preserve"> </w:t>
      </w:r>
      <w:r w:rsidR="007D40D4" w:rsidRPr="007D40D4">
        <w:t xml:space="preserve">som var sentrale </w:t>
      </w:r>
      <w:r>
        <w:t xml:space="preserve">i programmet og valgkampen vår. </w:t>
      </w:r>
      <w:r w:rsidR="009D0B57">
        <w:t>Samtidig</w:t>
      </w:r>
      <w:r>
        <w:t xml:space="preserve"> må </w:t>
      </w:r>
      <w:r w:rsidR="00A13B8C">
        <w:t xml:space="preserve">vi </w:t>
      </w:r>
      <w:r w:rsidR="007D40D4" w:rsidRPr="007D40D4">
        <w:t>kjen</w:t>
      </w:r>
      <w:r w:rsidR="009D0B57">
        <w:t xml:space="preserve">ne oss forpliktet til å prøve. </w:t>
      </w:r>
      <w:r w:rsidR="007D40D4" w:rsidRPr="007D40D4">
        <w:t xml:space="preserve">Velgerne tilgir oss neppe om vi ikke prøver, men de </w:t>
      </w:r>
      <w:r w:rsidR="009D0B57">
        <w:t>fleste vil forstå</w:t>
      </w:r>
      <w:r w:rsidR="007D40D4" w:rsidRPr="007D40D4">
        <w:t xml:space="preserve"> </w:t>
      </w:r>
      <w:r w:rsidR="009D0B57">
        <w:t xml:space="preserve">at vi </w:t>
      </w:r>
      <w:r w:rsidR="007D40D4" w:rsidRPr="007D40D4">
        <w:t>er avhengig</w:t>
      </w:r>
      <w:r w:rsidR="009D0B57">
        <w:t>e</w:t>
      </w:r>
      <w:r w:rsidR="007D40D4" w:rsidRPr="007D40D4">
        <w:t xml:space="preserve"> av støtte også fra andre for å lykkes.</w:t>
      </w:r>
    </w:p>
    <w:p w:rsidR="007D40D4" w:rsidRPr="007D40D4" w:rsidRDefault="007D40D4" w:rsidP="007D40D4">
      <w:pPr>
        <w:spacing w:line="276" w:lineRule="auto"/>
      </w:pPr>
    </w:p>
    <w:p w:rsidR="00756F63" w:rsidRDefault="007D40D4" w:rsidP="00550FB1">
      <w:pPr>
        <w:spacing w:line="276" w:lineRule="auto"/>
      </w:pPr>
      <w:r w:rsidRPr="007D40D4">
        <w:t xml:space="preserve">Etter </w:t>
      </w:r>
      <w:r w:rsidR="006E503A">
        <w:t>at det</w:t>
      </w:r>
      <w:r w:rsidR="009D0B57">
        <w:t xml:space="preserve"> nye</w:t>
      </w:r>
      <w:r w:rsidRPr="007D40D4">
        <w:t xml:space="preserve"> kommunestyret </w:t>
      </w:r>
      <w:r w:rsidR="009D0B57">
        <w:t>er konstituer</w:t>
      </w:r>
      <w:r w:rsidR="00CC72F6">
        <w:t>t</w:t>
      </w:r>
      <w:r w:rsidR="006E503A">
        <w:t xml:space="preserve"> </w:t>
      </w:r>
      <w:r w:rsidR="009D0B57">
        <w:t>og alle verv er</w:t>
      </w:r>
      <w:r w:rsidRPr="007D40D4">
        <w:t xml:space="preserve"> forde</w:t>
      </w:r>
      <w:r w:rsidR="00171047">
        <w:t>lt</w:t>
      </w:r>
      <w:r w:rsidR="009D0B57">
        <w:t xml:space="preserve">, </w:t>
      </w:r>
      <w:r w:rsidR="004B601C">
        <w:t>er det</w:t>
      </w:r>
      <w:r w:rsidR="009D0B57">
        <w:t xml:space="preserve"> </w:t>
      </w:r>
      <w:r w:rsidRPr="007D40D4">
        <w:t xml:space="preserve">naturlig å fordele arbeidet med oppfølging av programmet </w:t>
      </w:r>
      <w:r w:rsidR="009D0B57">
        <w:t xml:space="preserve">innenfor de ansvarsområdene </w:t>
      </w:r>
      <w:r w:rsidR="004B601C">
        <w:t xml:space="preserve">hver enkelt har påtatt seg. </w:t>
      </w:r>
      <w:r w:rsidR="006E503A">
        <w:t>Derfor er det</w:t>
      </w:r>
      <w:r w:rsidR="009D0B57">
        <w:t xml:space="preserve"> lurt å sette av tid i gruppemøtet til å prioritere de mest sentrale sakene fra programmet, og lage en strategi for arbeidet med de aller viktigste sakene.  </w:t>
      </w:r>
    </w:p>
    <w:p w:rsidR="00756F63" w:rsidRDefault="00756F63" w:rsidP="00550FB1">
      <w:pPr>
        <w:spacing w:line="276" w:lineRule="auto"/>
      </w:pPr>
    </w:p>
    <w:p w:rsidR="00713CF7" w:rsidRDefault="009D0B57" w:rsidP="00550FB1">
      <w:pPr>
        <w:spacing w:line="276" w:lineRule="auto"/>
      </w:pPr>
      <w:r>
        <w:t xml:space="preserve">Et forslag til jobbing med saker kan være </w:t>
      </w:r>
      <w:r w:rsidR="00550FB1">
        <w:t>å</w:t>
      </w:r>
    </w:p>
    <w:p w:rsidR="00724B55" w:rsidRPr="007D40D4" w:rsidRDefault="00724B55" w:rsidP="00550FB1">
      <w:pPr>
        <w:spacing w:line="276" w:lineRule="auto"/>
      </w:pPr>
    </w:p>
    <w:p w:rsidR="007D40D4" w:rsidRPr="007D40D4" w:rsidRDefault="009D0B57" w:rsidP="00713CF7">
      <w:pPr>
        <w:numPr>
          <w:ilvl w:val="0"/>
          <w:numId w:val="13"/>
        </w:numPr>
        <w:spacing w:line="276" w:lineRule="auto"/>
      </w:pPr>
      <w:r>
        <w:t>f</w:t>
      </w:r>
      <w:r w:rsidR="007D40D4" w:rsidRPr="007D40D4">
        <w:t>ordel</w:t>
      </w:r>
      <w:r>
        <w:t>e</w:t>
      </w:r>
      <w:r w:rsidR="007D40D4" w:rsidRPr="007D40D4">
        <w:t xml:space="preserve"> sakene etter sektor og sektoransvar</w:t>
      </w:r>
      <w:r w:rsidR="006E503A">
        <w:t>,</w:t>
      </w:r>
      <w:r w:rsidR="007D40D4" w:rsidRPr="007D40D4">
        <w:t xml:space="preserve"> slik at hver av gruppas medlemmer har </w:t>
      </w:r>
      <w:r w:rsidR="0014799B">
        <w:t xml:space="preserve">ansvar for en eller flere </w:t>
      </w:r>
      <w:r w:rsidR="007D40D4" w:rsidRPr="007D40D4">
        <w:t>saker.</w:t>
      </w:r>
    </w:p>
    <w:p w:rsidR="007D40D4" w:rsidRPr="007D40D4" w:rsidRDefault="00EC72BF" w:rsidP="00713CF7">
      <w:pPr>
        <w:numPr>
          <w:ilvl w:val="0"/>
          <w:numId w:val="13"/>
        </w:numPr>
        <w:spacing w:line="276" w:lineRule="auto"/>
      </w:pPr>
      <w:r>
        <w:t>sette opp en tidsplan for å fremme ulike saker.</w:t>
      </w:r>
      <w:r w:rsidR="006E503A">
        <w:t xml:space="preserve">  Fordel </w:t>
      </w:r>
      <w:r w:rsidR="007D40D4" w:rsidRPr="007D40D4">
        <w:t>gjerne ut over de tre første årene i perioden</w:t>
      </w:r>
      <w:r w:rsidR="006E503A">
        <w:t>,</w:t>
      </w:r>
      <w:r w:rsidR="007D40D4" w:rsidRPr="007D40D4">
        <w:t xml:space="preserve"> og</w:t>
      </w:r>
      <w:r w:rsidR="006E503A">
        <w:t xml:space="preserve"> gi en frist i forkant </w:t>
      </w:r>
      <w:r w:rsidR="007D40D4" w:rsidRPr="007D40D4">
        <w:t xml:space="preserve">til å legge fram saken for drøfting i gruppa/kommunerådsmøtet. Legg også </w:t>
      </w:r>
      <w:r w:rsidR="006E503A">
        <w:t xml:space="preserve">en </w:t>
      </w:r>
      <w:r w:rsidR="007D40D4" w:rsidRPr="007D40D4">
        <w:t xml:space="preserve">plan for </w:t>
      </w:r>
      <w:r w:rsidR="006E503A">
        <w:t>når og hvordan ulike saker</w:t>
      </w:r>
      <w:r w:rsidR="007D40D4" w:rsidRPr="007D40D4">
        <w:t xml:space="preserve"> skal selges inn i media.</w:t>
      </w:r>
    </w:p>
    <w:p w:rsidR="007D40D4" w:rsidRPr="007D40D4" w:rsidRDefault="009D0B57" w:rsidP="00AA1BA4">
      <w:pPr>
        <w:numPr>
          <w:ilvl w:val="0"/>
          <w:numId w:val="13"/>
        </w:numPr>
        <w:spacing w:line="276" w:lineRule="auto"/>
      </w:pPr>
      <w:r>
        <w:t>l</w:t>
      </w:r>
      <w:r w:rsidR="007D40D4" w:rsidRPr="007D40D4">
        <w:t>egg</w:t>
      </w:r>
      <w:r>
        <w:t>e</w:t>
      </w:r>
      <w:r w:rsidR="007D40D4" w:rsidRPr="007D40D4">
        <w:t xml:space="preserve"> </w:t>
      </w:r>
      <w:r>
        <w:t>en plan</w:t>
      </w:r>
      <w:r w:rsidR="007D40D4" w:rsidRPr="007D40D4">
        <w:t xml:space="preserve"> for prioriterte saker</w:t>
      </w:r>
      <w:r>
        <w:t>,</w:t>
      </w:r>
      <w:r w:rsidR="007D40D4" w:rsidRPr="007D40D4">
        <w:t xml:space="preserve"> og </w:t>
      </w:r>
      <w:r>
        <w:t xml:space="preserve">bestemme </w:t>
      </w:r>
      <w:r w:rsidR="007D40D4" w:rsidRPr="007D40D4">
        <w:t xml:space="preserve">hvem som er ansvarlig </w:t>
      </w:r>
      <w:r>
        <w:t xml:space="preserve">for å </w:t>
      </w:r>
      <w:r w:rsidR="00550FB1">
        <w:t xml:space="preserve">presentere de ulike </w:t>
      </w:r>
      <w:r>
        <w:t>sake</w:t>
      </w:r>
      <w:r w:rsidR="00550FB1">
        <w:t>ne</w:t>
      </w:r>
      <w:r>
        <w:t xml:space="preserve"> </w:t>
      </w:r>
      <w:r w:rsidR="007D40D4" w:rsidRPr="007D40D4">
        <w:t>for kommunerådsmøtet til åpen diskusjon. Gi mulighet for å vurdere valget av saker. Medlemmene vil sette pris på at dere viser vi</w:t>
      </w:r>
      <w:r w:rsidR="00550FB1">
        <w:t>lje til å stå på for programmet!</w:t>
      </w:r>
    </w:p>
    <w:p w:rsidR="009F2CEA" w:rsidRDefault="009F2CEA" w:rsidP="00154988">
      <w:pPr>
        <w:spacing w:line="276" w:lineRule="auto"/>
        <w:rPr>
          <w:i/>
        </w:rPr>
      </w:pPr>
    </w:p>
    <w:p w:rsidR="00756F63" w:rsidRDefault="00756F63" w:rsidP="00154988">
      <w:pPr>
        <w:spacing w:line="276" w:lineRule="auto"/>
        <w:rPr>
          <w:i/>
        </w:rPr>
      </w:pPr>
    </w:p>
    <w:p w:rsidR="00756F63" w:rsidRDefault="00756F63" w:rsidP="00154988">
      <w:pPr>
        <w:spacing w:line="276" w:lineRule="auto"/>
        <w:rPr>
          <w:i/>
        </w:rPr>
      </w:pPr>
    </w:p>
    <w:p w:rsidR="00756F63" w:rsidRDefault="00756F63" w:rsidP="00154988">
      <w:pPr>
        <w:spacing w:line="276" w:lineRule="auto"/>
        <w:rPr>
          <w:i/>
        </w:rPr>
      </w:pPr>
    </w:p>
    <w:p w:rsidR="00154988" w:rsidRPr="00A777FF" w:rsidRDefault="00154988" w:rsidP="00154988">
      <w:pPr>
        <w:spacing w:line="276" w:lineRule="auto"/>
        <w:rPr>
          <w:b/>
        </w:rPr>
      </w:pPr>
      <w:r w:rsidRPr="00A777FF">
        <w:rPr>
          <w:b/>
        </w:rPr>
        <w:lastRenderedPageBreak/>
        <w:t>Til diskusjon</w:t>
      </w:r>
      <w:r w:rsidR="00756F63" w:rsidRPr="00A777FF">
        <w:rPr>
          <w:b/>
        </w:rPr>
        <w:t>:</w:t>
      </w:r>
    </w:p>
    <w:p w:rsidR="00154988" w:rsidRDefault="00154988" w:rsidP="00154988">
      <w:pPr>
        <w:spacing w:line="276" w:lineRule="auto"/>
      </w:pPr>
    </w:p>
    <w:p w:rsidR="006B0EB5" w:rsidRDefault="00154988" w:rsidP="00756F63">
      <w:pPr>
        <w:pStyle w:val="Listeavsnitt"/>
        <w:numPr>
          <w:ilvl w:val="0"/>
          <w:numId w:val="22"/>
        </w:numPr>
        <w:spacing w:line="276" w:lineRule="auto"/>
      </w:pPr>
      <w:r>
        <w:t xml:space="preserve">Hvilken betydning mener dere det har </w:t>
      </w:r>
      <w:r w:rsidRPr="007D40D4">
        <w:t xml:space="preserve">å gjennomføre åpne møter, høringer og kontakt med spesielle grupper i </w:t>
      </w:r>
      <w:r w:rsidR="006B0EB5">
        <w:t xml:space="preserve">arbeidet med ulike saker fra programmet? </w:t>
      </w:r>
    </w:p>
    <w:p w:rsidR="00756F63" w:rsidRDefault="006B0EB5" w:rsidP="00756F63">
      <w:pPr>
        <w:pStyle w:val="Listeavsnitt"/>
        <w:numPr>
          <w:ilvl w:val="0"/>
          <w:numId w:val="22"/>
        </w:numPr>
        <w:spacing w:line="276" w:lineRule="auto"/>
      </w:pPr>
      <w:r>
        <w:t>Hvilken betydning har det å</w:t>
      </w:r>
      <w:r w:rsidR="00154988" w:rsidRPr="007D40D4">
        <w:t xml:space="preserve"> </w:t>
      </w:r>
      <w:r>
        <w:t xml:space="preserve">heller </w:t>
      </w:r>
      <w:r w:rsidR="00154988" w:rsidRPr="007D40D4">
        <w:t>prioritere innsatsen</w:t>
      </w:r>
      <w:r w:rsidR="00154988">
        <w:t xml:space="preserve"> direkte mot mediene</w:t>
      </w:r>
      <w:r>
        <w:t xml:space="preserve">, framfor å bruke tid på </w:t>
      </w:r>
      <w:r w:rsidR="00962DC5">
        <w:t xml:space="preserve">for eksempel </w:t>
      </w:r>
      <w:r>
        <w:t>åpne møter og høringer</w:t>
      </w:r>
      <w:r w:rsidR="00154988">
        <w:t xml:space="preserve">? </w:t>
      </w:r>
      <w:r w:rsidR="00154988" w:rsidRPr="007D40D4">
        <w:t xml:space="preserve"> </w:t>
      </w:r>
    </w:p>
    <w:p w:rsidR="00154988" w:rsidRPr="007D40D4" w:rsidRDefault="00154988" w:rsidP="00756F63">
      <w:pPr>
        <w:pStyle w:val="Listeavsnitt"/>
        <w:numPr>
          <w:ilvl w:val="0"/>
          <w:numId w:val="22"/>
        </w:numPr>
        <w:spacing w:line="276" w:lineRule="auto"/>
      </w:pPr>
      <w:r>
        <w:t>Er det aktuelt å planlegge åpne</w:t>
      </w:r>
      <w:r w:rsidRPr="007D40D4">
        <w:t xml:space="preserve"> møter hos dere</w:t>
      </w:r>
      <w:r>
        <w:t>?  I så fall: hvilke saker er aktuelt å invitere til møter på?</w:t>
      </w:r>
    </w:p>
    <w:p w:rsidR="00154988" w:rsidRDefault="00154988" w:rsidP="007D40D4">
      <w:pPr>
        <w:spacing w:line="276" w:lineRule="auto"/>
        <w:rPr>
          <w:b/>
        </w:rPr>
      </w:pPr>
    </w:p>
    <w:p w:rsidR="007D40D4" w:rsidRPr="007D40D4" w:rsidRDefault="007D40D4" w:rsidP="007D40D4">
      <w:pPr>
        <w:spacing w:line="276" w:lineRule="auto"/>
        <w:rPr>
          <w:b/>
        </w:rPr>
      </w:pPr>
      <w:r w:rsidRPr="007D40D4">
        <w:rPr>
          <w:b/>
        </w:rPr>
        <w:t>Politiske løsninger må skapes kontinuerlig</w:t>
      </w:r>
    </w:p>
    <w:p w:rsidR="00EC5FBB" w:rsidRDefault="00EC5FBB" w:rsidP="00EC5FBB">
      <w:pPr>
        <w:spacing w:line="276" w:lineRule="auto"/>
      </w:pPr>
    </w:p>
    <w:p w:rsidR="00EC5FBB" w:rsidRDefault="005E2211" w:rsidP="00EC5FBB">
      <w:pPr>
        <w:spacing w:line="276" w:lineRule="auto"/>
      </w:pPr>
      <w:r>
        <w:rPr>
          <w:noProof/>
          <w:lang w:eastAsia="nb-NO"/>
        </w:rPr>
        <w:pict>
          <v:shapetype id="_x0000_t202" coordsize="21600,21600" o:spt="202" path="m,l,21600r21600,l21600,xe">
            <v:stroke joinstyle="miter"/>
            <v:path gradientshapeok="t" o:connecttype="rect"/>
          </v:shapetype>
          <v:shape id="Text Box 3" o:spid="_x0000_s1026" type="#_x0000_t202" style="position:absolute;margin-left:-2.2pt;margin-top:1.45pt;width:182.2pt;height:360.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" filled="f" strokecolor="#ffc000">
            <v:textbox>
              <w:txbxContent>
                <w:p w:rsidR="0063165C" w:rsidRDefault="00D770D4" w:rsidP="0063165C">
                  <w:pPr>
                    <w:spacing w:line="276" w:lineRule="auto"/>
                    <w:rPr>
                      <w:rStyle w:val="Hyperkobling"/>
                    </w:rPr>
                  </w:pPr>
                  <w:r>
                    <w:fldChar w:fldCharType="begin"/>
                  </w:r>
                  <w:r w:rsidR="0063165C">
                    <w:instrText>HYPERLINK "http://www.villroser.com/villroser-3/2013/09/04/demokrati-eller-byrakrati"</w:instrText>
                  </w:r>
                  <w:r>
                    <w:fldChar w:fldCharType="separate"/>
                  </w:r>
                  <w:r w:rsidR="0063165C" w:rsidRPr="00EC5FBB">
                    <w:rPr>
                      <w:rStyle w:val="Hyperkobling"/>
                    </w:rPr>
                    <w:t xml:space="preserve"> </w:t>
                  </w:r>
                </w:p>
                <w:p w:rsidR="0063165C" w:rsidRDefault="0063165C" w:rsidP="0063165C">
                  <w:pPr>
                    <w:spacing w:line="276" w:lineRule="auto"/>
                    <w:rPr>
                      <w:rStyle w:val="Utheving"/>
                    </w:rPr>
                  </w:pPr>
                  <w:r w:rsidRPr="00EC5FBB">
                    <w:rPr>
                      <w:rStyle w:val="Hyperkobling"/>
                    </w:rPr>
                    <w:t xml:space="preserve">"Hverdagen som ordfører er </w:t>
                  </w:r>
                  <w:r w:rsidR="00A13B8C" w:rsidRPr="00EC5FBB">
                    <w:rPr>
                      <w:rStyle w:val="Hyperkobling"/>
                    </w:rPr>
                    <w:t>kjempespennende.</w:t>
                  </w:r>
                  <w:r w:rsidRPr="00EC5FBB">
                    <w:rPr>
                      <w:rStyle w:val="Hyperkobling"/>
                    </w:rPr>
                    <w:t xml:space="preserve"> Møter mange utfordringer og ikke minst et hav av muligheter."</w:t>
                  </w:r>
                  <w:r w:rsidR="00D770D4">
                    <w:fldChar w:fldCharType="end"/>
                  </w:r>
                  <w:r>
                    <w:rPr>
                      <w:rStyle w:val="Utheving"/>
                    </w:rPr>
                    <w:t xml:space="preserve"> </w:t>
                  </w: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Default="0063165C" w:rsidP="0063165C">
                  <w:pPr>
                    <w:spacing w:line="276" w:lineRule="auto"/>
                    <w:rPr>
                      <w:rStyle w:val="Utheving"/>
                    </w:rPr>
                  </w:pPr>
                </w:p>
                <w:p w:rsidR="0063165C" w:rsidRPr="00EC5FBB" w:rsidRDefault="0063165C" w:rsidP="0063165C">
                  <w:pPr>
                    <w:spacing w:line="276" w:lineRule="auto"/>
                    <w:rPr>
                      <w:rStyle w:val="Utheving"/>
                      <w:i w:val="0"/>
                      <w:iCs w:val="0"/>
                    </w:rPr>
                  </w:pPr>
                  <w:r>
                    <w:rPr>
                      <w:rStyle w:val="Utheving"/>
                    </w:rPr>
                    <w:t>Dette sier Gro Anita Mykjåland i et intervju på bloggen Villroser. Gro Anita var første kvinnelige ordfører i Iveland kommune, og en av Senterpartiets 93 ordførere i perioden 2011-2015.</w:t>
                  </w:r>
                </w:p>
                <w:p w:rsidR="0063165C" w:rsidRDefault="0063165C">
                  <w:r>
                    <w:t xml:space="preserve">   </w:t>
                  </w:r>
                </w:p>
              </w:txbxContent>
            </v:textbox>
            <w10:wrap type="square"/>
          </v:shape>
        </w:pict>
      </w:r>
      <w:r w:rsidR="00EC5FBB" w:rsidRPr="007D40D4">
        <w:t xml:space="preserve">Programmet er </w:t>
      </w:r>
      <w:r w:rsidR="00EC5FBB">
        <w:t xml:space="preserve">vår viktigste </w:t>
      </w:r>
      <w:r w:rsidR="00EC5FBB" w:rsidRPr="007D40D4">
        <w:t>veiviser</w:t>
      </w:r>
      <w:r w:rsidR="00EC5FBB">
        <w:t xml:space="preserve">.  Det er her hjertesakene våre er beskrevet, og det er </w:t>
      </w:r>
    </w:p>
    <w:p w:rsidR="007D40D4" w:rsidRPr="007D40D4" w:rsidRDefault="0063165C" w:rsidP="007D40D4">
      <w:pPr>
        <w:spacing w:line="276" w:lineRule="auto"/>
      </w:pPr>
      <w:r>
        <w:rPr>
          <w:noProof/>
          <w:lang w:eastAsia="nb-NO"/>
        </w:rPr>
        <w:drawing>
          <wp:anchor distT="0" distB="0" distL="114300" distR="114300" simplePos="0" relativeHeight="251663360" behindDoc="1" locked="0" layoutInCell="1" allowOverlap="1">
            <wp:simplePos x="0" y="0"/>
            <wp:positionH relativeFrom="column">
              <wp:posOffset>-2081530</wp:posOffset>
            </wp:positionH>
            <wp:positionV relativeFrom="paragraph">
              <wp:posOffset>790575</wp:posOffset>
            </wp:positionV>
            <wp:extent cx="1257935" cy="1704975"/>
            <wp:effectExtent l="152400" t="76200" r="132715" b="85725"/>
            <wp:wrapTight wrapText="bothSides">
              <wp:wrapPolygon edited="0">
                <wp:start x="-1308" y="-965"/>
                <wp:lineTo x="-2617" y="965"/>
                <wp:lineTo x="-2617" y="14480"/>
                <wp:lineTo x="-1308" y="22686"/>
                <wp:lineTo x="22243" y="22686"/>
                <wp:lineTo x="22570" y="22686"/>
                <wp:lineTo x="23225" y="22203"/>
                <wp:lineTo x="23552" y="18583"/>
                <wp:lineTo x="23552" y="2896"/>
                <wp:lineTo x="23879" y="965"/>
                <wp:lineTo x="23225" y="-724"/>
                <wp:lineTo x="22243" y="-965"/>
                <wp:lineTo x="-1308" y="-965"/>
              </wp:wrapPolygon>
            </wp:wrapTight>
            <wp:docPr id="16" name="Bilde 2" descr="C:\Users\Kristin\AppData\Local\Temp\10403290775_bd02869f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ppData\Local\Temp\10403290775_bd02869fa5_m.jpg"/>
                    <pic:cNvPicPr>
                      <a:picLocks noChangeAspect="1" noChangeArrowheads="1"/>
                    </pic:cNvPicPr>
                  </pic:nvPicPr>
                  <pic:blipFill>
                    <a:blip r:embed="rId26" cstate="print"/>
                    <a:srcRect/>
                    <a:stretch>
                      <a:fillRect/>
                    </a:stretch>
                  </pic:blipFill>
                  <pic:spPr bwMode="auto">
                    <a:xfrm>
                      <a:off x="0" y="0"/>
                      <a:ext cx="1257935"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2DC5">
        <w:t xml:space="preserve">her vi bør se etter </w:t>
      </w:r>
      <w:r w:rsidR="00CE26BF">
        <w:t xml:space="preserve">svar </w:t>
      </w:r>
      <w:r w:rsidR="00962DC5">
        <w:t xml:space="preserve">på politiske </w:t>
      </w:r>
      <w:r w:rsidR="00CE26BF">
        <w:t>utfordrin</w:t>
      </w:r>
      <w:r w:rsidR="00962DC5">
        <w:t>ger. Samtidig må vi også</w:t>
      </w:r>
      <w:r w:rsidR="00CE26BF">
        <w:t xml:space="preserve"> finne nye løsninger i nye saker</w:t>
      </w:r>
      <w:r w:rsidR="00962DC5">
        <w:t xml:space="preserve">, antagelig </w:t>
      </w:r>
      <w:r w:rsidR="00CE26BF">
        <w:t xml:space="preserve">til </w:t>
      </w:r>
      <w:r w:rsidR="007D40D4" w:rsidRPr="007D40D4">
        <w:t xml:space="preserve">hvert </w:t>
      </w:r>
      <w:r w:rsidR="00962DC5">
        <w:t xml:space="preserve">eneste </w:t>
      </w:r>
      <w:r w:rsidR="007D40D4" w:rsidRPr="007D40D4">
        <w:t>kommunestyremøte de neste fire årene</w:t>
      </w:r>
      <w:r w:rsidR="00962DC5">
        <w:t xml:space="preserve">. Samtidig må </w:t>
      </w:r>
      <w:r w:rsidR="007D40D4" w:rsidRPr="007D40D4">
        <w:t xml:space="preserve">svar </w:t>
      </w:r>
      <w:r w:rsidR="00962DC5">
        <w:t xml:space="preserve">på nye saker og utfordringer også </w:t>
      </w:r>
      <w:r w:rsidR="007D40D4" w:rsidRPr="007D40D4">
        <w:t xml:space="preserve">utvikles innenfor </w:t>
      </w:r>
      <w:r w:rsidR="0014799B">
        <w:t>rammene programmet</w:t>
      </w:r>
      <w:r w:rsidR="00962DC5">
        <w:t xml:space="preserve"> gir oss. </w:t>
      </w:r>
      <w:r w:rsidR="00CE26BF">
        <w:t xml:space="preserve"> </w:t>
      </w:r>
    </w:p>
    <w:p w:rsidR="007D40D4" w:rsidRPr="007D40D4" w:rsidRDefault="007D40D4" w:rsidP="007D40D4">
      <w:pPr>
        <w:spacing w:line="276" w:lineRule="auto"/>
      </w:pPr>
    </w:p>
    <w:p w:rsidR="007D40D4" w:rsidRPr="007D40D4" w:rsidRDefault="00452FF8" w:rsidP="00171047">
      <w:pPr>
        <w:spacing w:line="276" w:lineRule="auto"/>
      </w:pPr>
      <w:r>
        <w:t>Sakene kommer av seg selv,</w:t>
      </w:r>
      <w:r w:rsidR="00962DC5">
        <w:t xml:space="preserve"> og </w:t>
      </w:r>
      <w:r w:rsidR="007D40D4" w:rsidRPr="007D40D4">
        <w:t>politikerrollen</w:t>
      </w:r>
      <w:r w:rsidR="00962DC5">
        <w:t xml:space="preserve"> består ikke først og fremst i</w:t>
      </w:r>
      <w:r w:rsidR="007D40D4" w:rsidRPr="007D40D4">
        <w:t xml:space="preserve"> å svare på de spørsmål en blir stilt.  </w:t>
      </w:r>
      <w:r w:rsidR="00962DC5">
        <w:t xml:space="preserve">Det er like viktig at vi selv er aktive, tar ordet og </w:t>
      </w:r>
      <w:r w:rsidR="007D40D4" w:rsidRPr="007D40D4">
        <w:t>stille</w:t>
      </w:r>
      <w:r w:rsidR="00962DC5">
        <w:t>r</w:t>
      </w:r>
      <w:r w:rsidR="007D40D4" w:rsidRPr="007D40D4">
        <w:t xml:space="preserve"> spørsmålene </w:t>
      </w:r>
      <w:r>
        <w:t>selv</w:t>
      </w:r>
      <w:r w:rsidR="007D40D4" w:rsidRPr="007D40D4">
        <w:t>.  Initiativ og kreativitet vil være nøkkelen til en dynamisk politisk rolle.</w:t>
      </w:r>
      <w:r w:rsidR="00171047">
        <w:t xml:space="preserve"> </w:t>
      </w:r>
      <w:r w:rsidR="007D40D4" w:rsidRPr="007D40D4">
        <w:t xml:space="preserve">Bruk </w:t>
      </w:r>
      <w:r w:rsidR="00962DC5">
        <w:t xml:space="preserve">derfor </w:t>
      </w:r>
      <w:r w:rsidR="007D40D4" w:rsidRPr="007D40D4">
        <w:t>anledningen til å stille</w:t>
      </w:r>
      <w:r w:rsidR="00171047">
        <w:t xml:space="preserve"> spørsmål og </w:t>
      </w:r>
      <w:r w:rsidR="00962DC5">
        <w:t xml:space="preserve">komme med </w:t>
      </w:r>
      <w:r w:rsidR="00171047">
        <w:t xml:space="preserve">interpellasjoner! </w:t>
      </w:r>
      <w:r w:rsidR="007D40D4" w:rsidRPr="007D40D4">
        <w:t>Kommunen har regler for repre</w:t>
      </w:r>
      <w:r w:rsidR="00962DC5">
        <w:t>sentantenes anledning til dette.</w:t>
      </w:r>
      <w:r w:rsidR="007D40D4" w:rsidRPr="007D40D4">
        <w:t xml:space="preserve"> Innlevering av spørsmål kan som regel gjøres tett opp mot kommunestyremøtet, og gir en flott anledning til å følge opp saker som er til diskusjon blant folk i kommunen.  Ønsker vi å legge inn forslag som det skal voteres over, må vi velge interpellasjonsformen. </w:t>
      </w:r>
    </w:p>
    <w:p w:rsidR="00780AA9" w:rsidRDefault="00780AA9" w:rsidP="007D40D4">
      <w:pPr>
        <w:spacing w:line="276" w:lineRule="auto"/>
      </w:pPr>
    </w:p>
    <w:p w:rsidR="007D40D4" w:rsidRPr="007D40D4" w:rsidRDefault="007D40D4" w:rsidP="007D40D4">
      <w:pPr>
        <w:spacing w:line="276" w:lineRule="auto"/>
        <w:rPr>
          <w:b/>
        </w:rPr>
      </w:pPr>
      <w:r w:rsidRPr="007D40D4">
        <w:rPr>
          <w:b/>
        </w:rPr>
        <w:t>I lukkede rom eller for full åpenhet?</w:t>
      </w:r>
    </w:p>
    <w:p w:rsidR="007D40D4" w:rsidRPr="007D40D4" w:rsidRDefault="007D40D4" w:rsidP="007D40D4">
      <w:pPr>
        <w:spacing w:line="276" w:lineRule="auto"/>
      </w:pPr>
    </w:p>
    <w:p w:rsidR="00780AA9" w:rsidRDefault="003D5515" w:rsidP="007D40D4">
      <w:pPr>
        <w:spacing w:line="276" w:lineRule="auto"/>
      </w:pPr>
      <w:r>
        <w:t>Lokalpolitikere er</w:t>
      </w:r>
      <w:r w:rsidR="007D40D4" w:rsidRPr="007D40D4">
        <w:t xml:space="preserve"> forskjellige, også vi i Senterpartiet.  Noen av oss vil ikke kunne drømme om å gå ut med et politisk initiativ eller syn i et kontroversielt spørsmål, før det er gjennomdrøftet i gruppa.  Andre vil ikke drømme om å sjekke ut med gruppa før de fremmer sin hjertens mening om samme sak. Det er grunn til å advare mot begge deler – både overdreven forsiktighet og uforsiktighet. </w:t>
      </w:r>
    </w:p>
    <w:p w:rsidR="00592400" w:rsidRDefault="007D40D4" w:rsidP="007D40D4">
      <w:pPr>
        <w:spacing w:line="276" w:lineRule="auto"/>
      </w:pPr>
      <w:r w:rsidRPr="007D40D4">
        <w:lastRenderedPageBreak/>
        <w:t xml:space="preserve">Samtidig </w:t>
      </w:r>
      <w:r w:rsidR="003D5515">
        <w:t>skal vi</w:t>
      </w:r>
      <w:r w:rsidRPr="007D40D4">
        <w:t xml:space="preserve"> glede </w:t>
      </w:r>
      <w:r w:rsidR="003D5515">
        <w:t xml:space="preserve">oss </w:t>
      </w:r>
      <w:r w:rsidRPr="007D40D4">
        <w:t>over at vi er forskjellige</w:t>
      </w:r>
      <w:r w:rsidR="003D5515">
        <w:t xml:space="preserve">, dette </w:t>
      </w:r>
      <w:r w:rsidR="003F4DEF">
        <w:t xml:space="preserve">kan gi </w:t>
      </w:r>
      <w:r w:rsidR="003D5515">
        <w:t xml:space="preserve">rikere politisk mangfold og </w:t>
      </w:r>
      <w:r w:rsidR="003F4DEF">
        <w:t xml:space="preserve">større kreativitet. </w:t>
      </w:r>
      <w:r w:rsidR="003D5515">
        <w:t>U</w:t>
      </w:r>
      <w:r w:rsidRPr="007D40D4">
        <w:t xml:space="preserve">likheter i arbeidsform kan bidra til at vi utfyller hverandre og </w:t>
      </w:r>
      <w:r w:rsidR="0014799B">
        <w:t>slik sett</w:t>
      </w:r>
      <w:r w:rsidRPr="007D40D4">
        <w:t xml:space="preserve"> gjør Senterpartiet sterkere og </w:t>
      </w:r>
      <w:r w:rsidR="003F4DEF">
        <w:t xml:space="preserve">mer profilert.  Sett </w:t>
      </w:r>
      <w:r w:rsidR="00592400">
        <w:t>pris på</w:t>
      </w:r>
      <w:r w:rsidRPr="007D40D4">
        <w:t xml:space="preserve"> ulikhetene, men </w:t>
      </w:r>
      <w:r w:rsidR="00592400">
        <w:t xml:space="preserve">vær bevisst på at disse også </w:t>
      </w:r>
      <w:r w:rsidRPr="007D40D4">
        <w:t xml:space="preserve">kan skape konflikter.  Sørg for å være føre var gjennom å diskutere felles spilleregler </w:t>
      </w:r>
      <w:r w:rsidR="001876B4" w:rsidRPr="007D40D4">
        <w:t>for</w:t>
      </w:r>
      <w:r w:rsidR="001876B4">
        <w:t xml:space="preserve"> </w:t>
      </w:r>
      <w:r w:rsidR="0014799B">
        <w:t xml:space="preserve"> </w:t>
      </w:r>
      <w:r w:rsidR="001876B4">
        <w:t>”</w:t>
      </w:r>
      <w:r w:rsidR="001876B4" w:rsidRPr="007D40D4">
        <w:t>god</w:t>
      </w:r>
      <w:r w:rsidRPr="007D40D4">
        <w:t xml:space="preserve"> gruppeskikk”.</w:t>
      </w:r>
      <w:r w:rsidR="000E58B7">
        <w:t xml:space="preserve">  </w:t>
      </w:r>
      <w:r w:rsidR="003F4DEF">
        <w:t xml:space="preserve">Gruppeleder og lokallagsleder skal </w:t>
      </w:r>
      <w:r w:rsidR="00B741F0">
        <w:t xml:space="preserve">dessuten </w:t>
      </w:r>
      <w:r w:rsidR="003F4DEF">
        <w:t xml:space="preserve">være seg bevisst sitt lederansvar. Det er viktig å huske på at den som får tillit, også får et ansvar som forplikter. Senterpartiet har etiske retningslinjer, som gjelder for alle. Minn gjerne om disse når kommunestyregruppa konstitueres. Se </w:t>
      </w:r>
      <w:r w:rsidR="000E58B7">
        <w:t xml:space="preserve"> </w:t>
      </w:r>
      <w:hyperlink r:id="rId27" w:history="1">
        <w:r w:rsidR="000E58B7">
          <w:rPr>
            <w:rStyle w:val="Hyperkobling"/>
          </w:rPr>
          <w:t xml:space="preserve">Senterpartiets etiske retningslinjer. </w:t>
        </w:r>
      </w:hyperlink>
    </w:p>
    <w:p w:rsidR="00EC72BF" w:rsidRDefault="00EC72BF" w:rsidP="007D40D4">
      <w:pPr>
        <w:spacing w:line="276" w:lineRule="auto"/>
        <w:rPr>
          <w:b/>
        </w:rPr>
      </w:pPr>
    </w:p>
    <w:p w:rsidR="007D40D4" w:rsidRDefault="007D40D4" w:rsidP="007D40D4">
      <w:pPr>
        <w:spacing w:line="276" w:lineRule="auto"/>
        <w:rPr>
          <w:b/>
        </w:rPr>
      </w:pPr>
      <w:r w:rsidRPr="00154988">
        <w:rPr>
          <w:b/>
        </w:rPr>
        <w:t>Noen tips:</w:t>
      </w:r>
    </w:p>
    <w:p w:rsidR="00114BF5" w:rsidRPr="00154988" w:rsidRDefault="00114BF5" w:rsidP="007D40D4">
      <w:pPr>
        <w:spacing w:line="276" w:lineRule="auto"/>
        <w:rPr>
          <w:b/>
        </w:rPr>
      </w:pPr>
    </w:p>
    <w:p w:rsidR="007D40D4" w:rsidRPr="007D40D4" w:rsidRDefault="007D40D4" w:rsidP="00713CF7">
      <w:pPr>
        <w:pStyle w:val="Listeavsnitt"/>
        <w:numPr>
          <w:ilvl w:val="0"/>
          <w:numId w:val="15"/>
        </w:numPr>
        <w:spacing w:line="276" w:lineRule="auto"/>
      </w:pPr>
      <w:r w:rsidRPr="007D40D4">
        <w:t>Standpunkt og forslag som fremmes i kommunestyre</w:t>
      </w:r>
      <w:r w:rsidR="00EC72BF">
        <w:t xml:space="preserve">t, skal være drøftet i gruppa. </w:t>
      </w:r>
      <w:r w:rsidRPr="007D40D4">
        <w:t xml:space="preserve">Vi </w:t>
      </w:r>
      <w:r w:rsidR="00EC72BF">
        <w:t>må</w:t>
      </w:r>
      <w:r w:rsidRPr="007D40D4">
        <w:t xml:space="preserve"> tåle å ikke være enige om ett og alt, men sakene skal være diskutert på forhånd.</w:t>
      </w:r>
    </w:p>
    <w:p w:rsidR="001B4BAE" w:rsidRDefault="007D40D4" w:rsidP="00AF78D2">
      <w:pPr>
        <w:pStyle w:val="Listeavsnitt"/>
        <w:numPr>
          <w:ilvl w:val="0"/>
          <w:numId w:val="15"/>
        </w:numPr>
        <w:spacing w:line="276" w:lineRule="auto"/>
      </w:pPr>
      <w:r w:rsidRPr="007D40D4">
        <w:t>Offentlige ytringer og personlige vurderinger, til media, i møter eller andre fora, må vi kunne leve med.  Men ingen må snakke på vegne av partiet dersom standpunktet ikke er avklart</w:t>
      </w:r>
      <w:r w:rsidR="001B4BAE">
        <w:t>.</w:t>
      </w:r>
    </w:p>
    <w:p w:rsidR="00EC72BF" w:rsidRDefault="007D40D4" w:rsidP="00AF78D2">
      <w:pPr>
        <w:pStyle w:val="Listeavsnitt"/>
        <w:numPr>
          <w:ilvl w:val="0"/>
          <w:numId w:val="8"/>
        </w:numPr>
        <w:spacing w:line="276" w:lineRule="auto"/>
      </w:pPr>
      <w:r w:rsidRPr="007D40D4">
        <w:t>I store og konfliktfylte saker bør vi vente med å gå ut med standpunkt til saken har vært gjennom gru</w:t>
      </w:r>
      <w:r w:rsidR="001B4BAE">
        <w:t xml:space="preserve">ppe- og kommunerådsbehandling. </w:t>
      </w:r>
      <w:r w:rsidRPr="007D40D4">
        <w:t>Har partiet et klart standpunkt til en sak i programmet og du ikke har reservert deg, er det sterkt kritikkverdig om du går of</w:t>
      </w:r>
      <w:r w:rsidR="00EC72BF">
        <w:t xml:space="preserve">fentlig ut med et nytt syn. </w:t>
      </w:r>
    </w:p>
    <w:p w:rsidR="007D40D4" w:rsidRPr="007D40D4" w:rsidRDefault="00EC72BF" w:rsidP="00AF78D2">
      <w:pPr>
        <w:pStyle w:val="Listeavsnitt"/>
        <w:numPr>
          <w:ilvl w:val="0"/>
          <w:numId w:val="8"/>
        </w:numPr>
        <w:spacing w:line="276" w:lineRule="auto"/>
      </w:pPr>
      <w:r>
        <w:t>Det er lov</w:t>
      </w:r>
      <w:r w:rsidR="007D40D4" w:rsidRPr="007D40D4">
        <w:t xml:space="preserve"> å endre standpunkt ut fra nye forhold og opplysninger, men den prosessen tar vi i gruppa før alle andre gjøres kjent med endringene i syn.</w:t>
      </w:r>
      <w:r>
        <w:t xml:space="preserve"> </w:t>
      </w:r>
    </w:p>
    <w:p w:rsidR="007D40D4" w:rsidRPr="007D40D4" w:rsidRDefault="007D40D4" w:rsidP="007D40D4">
      <w:pPr>
        <w:spacing w:line="276" w:lineRule="auto"/>
        <w:ind w:left="720"/>
      </w:pPr>
    </w:p>
    <w:p w:rsidR="00154988" w:rsidRPr="00A777FF" w:rsidRDefault="00154988" w:rsidP="00154988">
      <w:pPr>
        <w:spacing w:line="276" w:lineRule="auto"/>
        <w:rPr>
          <w:b/>
        </w:rPr>
      </w:pPr>
      <w:r w:rsidRPr="00A777FF">
        <w:rPr>
          <w:b/>
        </w:rPr>
        <w:t>Til diskusjon:</w:t>
      </w:r>
    </w:p>
    <w:p w:rsidR="0082456F" w:rsidRDefault="0082456F" w:rsidP="00154988">
      <w:pPr>
        <w:spacing w:line="276" w:lineRule="auto"/>
      </w:pPr>
    </w:p>
    <w:p w:rsidR="00154988" w:rsidRDefault="00154988" w:rsidP="00154988">
      <w:pPr>
        <w:pStyle w:val="Listeavsnitt"/>
        <w:numPr>
          <w:ilvl w:val="0"/>
          <w:numId w:val="23"/>
        </w:numPr>
        <w:spacing w:line="276" w:lineRule="auto"/>
      </w:pPr>
      <w:r>
        <w:t>Hvordan vil dere drive med politikkutvikling i fireårsperioden, med utgangspunkt i programmet og mulige politiske allianser?  Diskuter både strategi og tidsplan.</w:t>
      </w:r>
    </w:p>
    <w:p w:rsidR="00154988" w:rsidRDefault="00154988" w:rsidP="00154988">
      <w:pPr>
        <w:pStyle w:val="Listeavsnitt"/>
        <w:numPr>
          <w:ilvl w:val="0"/>
          <w:numId w:val="24"/>
        </w:numPr>
        <w:spacing w:line="276" w:lineRule="auto"/>
      </w:pPr>
      <w:r>
        <w:t xml:space="preserve">Hvordan vil dere bruke kommunestyregruppa og kommunerådsmøtene i arbeidet? </w:t>
      </w:r>
    </w:p>
    <w:p w:rsidR="00154988" w:rsidRDefault="00154988" w:rsidP="00756F63">
      <w:pPr>
        <w:pStyle w:val="Listeavsnitt"/>
        <w:numPr>
          <w:ilvl w:val="0"/>
          <w:numId w:val="24"/>
        </w:numPr>
        <w:spacing w:line="276" w:lineRule="auto"/>
      </w:pPr>
      <w:r>
        <w:t>Hvordan vil dere legge til rette for gode meningsutvekslinger og romslige debatter, også i saker hvor det kan være stor enighet og sterke meninger?</w:t>
      </w:r>
    </w:p>
    <w:p w:rsidR="00154988" w:rsidRDefault="00154988" w:rsidP="007D40D4">
      <w:pPr>
        <w:spacing w:line="276" w:lineRule="auto"/>
        <w:rPr>
          <w:b/>
        </w:rPr>
      </w:pPr>
    </w:p>
    <w:p w:rsidR="007D40D4" w:rsidRPr="007D40D4" w:rsidRDefault="007D40D4" w:rsidP="007D40D4">
      <w:pPr>
        <w:spacing w:line="276" w:lineRule="auto"/>
        <w:rPr>
          <w:b/>
        </w:rPr>
      </w:pPr>
      <w:r w:rsidRPr="007D40D4">
        <w:rPr>
          <w:b/>
        </w:rPr>
        <w:t>Grunnlaget for neste kommunevalg legges i valg­perioden foran</w:t>
      </w:r>
    </w:p>
    <w:p w:rsidR="007D40D4" w:rsidRPr="007D40D4" w:rsidRDefault="007D40D4" w:rsidP="007D40D4">
      <w:pPr>
        <w:spacing w:line="276" w:lineRule="auto"/>
      </w:pPr>
    </w:p>
    <w:p w:rsidR="00780AA9" w:rsidRDefault="007D40D4" w:rsidP="007D40D4">
      <w:pPr>
        <w:spacing w:line="276" w:lineRule="auto"/>
      </w:pPr>
      <w:r w:rsidRPr="007D40D4">
        <w:t>Vi er valgt for å gjøre en jobb f</w:t>
      </w:r>
      <w:r w:rsidR="0082456F">
        <w:t xml:space="preserve">or parti og </w:t>
      </w:r>
      <w:r w:rsidR="003332B2">
        <w:t>lokal</w:t>
      </w:r>
      <w:r w:rsidR="00EC72BF">
        <w:t xml:space="preserve">samfunn de neste fire årene. </w:t>
      </w:r>
      <w:r w:rsidR="003332B2">
        <w:t xml:space="preserve">Derfor vil </w:t>
      </w:r>
      <w:r w:rsidRPr="007D40D4">
        <w:t>inntrykket</w:t>
      </w:r>
      <w:r w:rsidR="003332B2">
        <w:t xml:space="preserve"> som sitter igjen etter oss</w:t>
      </w:r>
      <w:r w:rsidR="00EC72BF">
        <w:t>, kunne</w:t>
      </w:r>
      <w:r w:rsidR="003332B2">
        <w:t xml:space="preserve"> bli</w:t>
      </w:r>
      <w:r w:rsidRPr="007D40D4">
        <w:t xml:space="preserve"> avgjørende </w:t>
      </w:r>
      <w:r w:rsidR="00EC72BF">
        <w:t xml:space="preserve">også for </w:t>
      </w:r>
      <w:r w:rsidR="0082456F">
        <w:t xml:space="preserve">Senterpartiet </w:t>
      </w:r>
      <w:r w:rsidR="00EC72BF">
        <w:t>i senere valg.</w:t>
      </w:r>
      <w:r w:rsidRPr="007D40D4">
        <w:t xml:space="preserve"> </w:t>
      </w:r>
      <w:r w:rsidR="003332B2">
        <w:t xml:space="preserve">På nåværende tidspunkt skal vi riktignok ikke bruke mye tid på </w:t>
      </w:r>
      <w:r w:rsidR="006C5871">
        <w:t xml:space="preserve">å tenke på </w:t>
      </w:r>
      <w:r w:rsidR="00EC72BF">
        <w:t xml:space="preserve">kommende valg.  </w:t>
      </w:r>
    </w:p>
    <w:p w:rsidR="00780AA9" w:rsidRDefault="00780AA9" w:rsidP="007D40D4">
      <w:pPr>
        <w:spacing w:line="276" w:lineRule="auto"/>
      </w:pPr>
    </w:p>
    <w:p w:rsidR="00780AA9" w:rsidRDefault="00780AA9" w:rsidP="007D40D4">
      <w:pPr>
        <w:spacing w:line="276" w:lineRule="auto"/>
      </w:pPr>
    </w:p>
    <w:p w:rsidR="00780AA9" w:rsidRDefault="00780AA9" w:rsidP="007D40D4">
      <w:pPr>
        <w:spacing w:line="276" w:lineRule="auto"/>
      </w:pPr>
    </w:p>
    <w:p w:rsidR="003332B2" w:rsidRDefault="003332B2" w:rsidP="007D40D4">
      <w:pPr>
        <w:spacing w:line="276" w:lineRule="auto"/>
      </w:pPr>
      <w:r>
        <w:lastRenderedPageBreak/>
        <w:t>Samtidig kan vi gjerne ta fø</w:t>
      </w:r>
      <w:r w:rsidR="007D40D4" w:rsidRPr="007D40D4">
        <w:t xml:space="preserve">lgende hensyn </w:t>
      </w:r>
      <w:r>
        <w:t xml:space="preserve">som kan </w:t>
      </w:r>
      <w:r w:rsidR="007D40D4" w:rsidRPr="007D40D4">
        <w:t xml:space="preserve">komme </w:t>
      </w:r>
      <w:r>
        <w:t>våre politiske etterfølger</w:t>
      </w:r>
      <w:r w:rsidR="007D40D4" w:rsidRPr="007D40D4">
        <w:t>e til gode</w:t>
      </w:r>
      <w:r>
        <w:t xml:space="preserve"> i neste omgang</w:t>
      </w:r>
      <w:r w:rsidR="007D40D4" w:rsidRPr="007D40D4">
        <w:t>:</w:t>
      </w:r>
    </w:p>
    <w:p w:rsidR="00724B55" w:rsidRPr="007D40D4" w:rsidRDefault="00724B55" w:rsidP="007D40D4">
      <w:pPr>
        <w:spacing w:line="276" w:lineRule="auto"/>
      </w:pPr>
    </w:p>
    <w:p w:rsidR="00592400" w:rsidRPr="007D40D4" w:rsidRDefault="007D40D4" w:rsidP="00713CF7">
      <w:pPr>
        <w:numPr>
          <w:ilvl w:val="0"/>
          <w:numId w:val="16"/>
        </w:numPr>
        <w:spacing w:line="276" w:lineRule="auto"/>
      </w:pPr>
      <w:r w:rsidRPr="007D40D4">
        <w:t>Bestem allerede nå at dere skal oppsummere fireårsperioden med et politisk testamente i form av en oversikt over hva Senterpartiet har fått til i løpet av perioden.</w:t>
      </w:r>
    </w:p>
    <w:p w:rsidR="007D40D4" w:rsidRPr="007D40D4" w:rsidRDefault="007D40D4" w:rsidP="00AA1BA4">
      <w:pPr>
        <w:numPr>
          <w:ilvl w:val="0"/>
          <w:numId w:val="16"/>
        </w:numPr>
        <w:spacing w:line="276" w:lineRule="auto"/>
      </w:pPr>
      <w:r w:rsidRPr="007D40D4">
        <w:t xml:space="preserve">Driv litt langtidsplanlegging gjennom å velge ut enkelte saker dere skal profilere partiet gjennom på slutten av perioden. </w:t>
      </w:r>
    </w:p>
    <w:p w:rsidR="007D40D4" w:rsidRPr="007D40D4" w:rsidRDefault="007D40D4" w:rsidP="007D40D4">
      <w:pPr>
        <w:spacing w:line="276" w:lineRule="auto"/>
      </w:pPr>
    </w:p>
    <w:p w:rsidR="00410594" w:rsidRDefault="007D40D4" w:rsidP="007D40D4">
      <w:pPr>
        <w:spacing w:line="276" w:lineRule="auto"/>
      </w:pPr>
      <w:r w:rsidRPr="007D40D4">
        <w:t xml:space="preserve">Det er sagt at: "Når en politiker lover </w:t>
      </w:r>
      <w:proofErr w:type="spellStart"/>
      <w:r w:rsidRPr="007D40D4">
        <w:t>èn</w:t>
      </w:r>
      <w:proofErr w:type="spellEnd"/>
      <w:r w:rsidRPr="007D40D4">
        <w:t xml:space="preserve"> ting, men har gjort noe helt annet - da er det større grunn til å stole på hans gjerninger enn på hans ord." I Senterparti</w:t>
      </w:r>
      <w:r w:rsidR="003B45AF">
        <w:t>et</w:t>
      </w:r>
      <w:r w:rsidRPr="007D40D4">
        <w:t xml:space="preserve"> bør </w:t>
      </w:r>
      <w:r w:rsidR="00EC72BF">
        <w:t>vi ha</w:t>
      </w:r>
      <w:r w:rsidRPr="007D40D4">
        <w:t xml:space="preserve"> </w:t>
      </w:r>
      <w:r w:rsidR="00EC72BF">
        <w:t xml:space="preserve">et </w:t>
      </w:r>
      <w:r w:rsidRPr="007D40D4">
        <w:t xml:space="preserve">tydelig program </w:t>
      </w:r>
      <w:r w:rsidR="00EC72BF">
        <w:t xml:space="preserve">og mandat, </w:t>
      </w:r>
      <w:r w:rsidRPr="007D40D4">
        <w:t>slik at folk k</w:t>
      </w:r>
      <w:r w:rsidR="00410594">
        <w:t xml:space="preserve">an se hva vi står for. </w:t>
      </w:r>
      <w:r w:rsidR="00410594" w:rsidRPr="007D40D4">
        <w:t>De</w:t>
      </w:r>
      <w:r w:rsidR="00410594">
        <w:t xml:space="preserve">tte </w:t>
      </w:r>
      <w:r w:rsidR="00410594" w:rsidRPr="007D40D4">
        <w:t xml:space="preserve">betyr </w:t>
      </w:r>
      <w:r w:rsidR="00410594">
        <w:t xml:space="preserve">også </w:t>
      </w:r>
      <w:r w:rsidR="00EC72BF">
        <w:t xml:space="preserve">at vi må sørge for gode prosesser </w:t>
      </w:r>
      <w:r w:rsidR="00253902">
        <w:t>rundt</w:t>
      </w:r>
      <w:r w:rsidR="00EC72BF">
        <w:t xml:space="preserve"> politiske saker, slik at </w:t>
      </w:r>
      <w:r w:rsidR="00410594">
        <w:t xml:space="preserve">programmet vi gikk til valg på gjenspeiles i den praktiske politikken. </w:t>
      </w:r>
    </w:p>
    <w:p w:rsidR="007D40D4" w:rsidRPr="007D40D4" w:rsidRDefault="007D40D4" w:rsidP="007D40D4">
      <w:pPr>
        <w:spacing w:line="276" w:lineRule="auto"/>
      </w:pPr>
      <w:r w:rsidRPr="007D40D4">
        <w:t xml:space="preserve"> </w:t>
      </w:r>
    </w:p>
    <w:p w:rsidR="007D40D4" w:rsidRPr="007D40D4" w:rsidRDefault="00EC72BF" w:rsidP="007D40D4">
      <w:pPr>
        <w:spacing w:line="276" w:lineRule="auto"/>
      </w:pPr>
      <w:r>
        <w:t>Så er det sånn at vi ikke kan detaljplanlegge</w:t>
      </w:r>
      <w:r w:rsidR="007D40D4" w:rsidRPr="007D40D4">
        <w:t xml:space="preserve"> og progra</w:t>
      </w:r>
      <w:r>
        <w:t xml:space="preserve">mfeste alt som skal skje de neste fire årene.  </w:t>
      </w:r>
      <w:r w:rsidR="00253902">
        <w:t>De</w:t>
      </w:r>
      <w:r w:rsidR="00BC6789">
        <w:t xml:space="preserve">t er heller ikke sikkert vi oppnår </w:t>
      </w:r>
      <w:r w:rsidR="00253902">
        <w:t>flertal</w:t>
      </w:r>
      <w:r w:rsidR="00BC6789">
        <w:t xml:space="preserve">l for våre saker. </w:t>
      </w:r>
      <w:r w:rsidR="007D40D4" w:rsidRPr="007D40D4">
        <w:t>Derfor vil</w:t>
      </w:r>
      <w:r>
        <w:t xml:space="preserve"> partiets politikk utvikle seg gjennom</w:t>
      </w:r>
      <w:r w:rsidR="007D40D4" w:rsidRPr="007D40D4">
        <w:t xml:space="preserve"> valgpe</w:t>
      </w:r>
      <w:r w:rsidR="003332B2">
        <w:t xml:space="preserve">rioden. </w:t>
      </w:r>
      <w:r w:rsidR="007D40D4" w:rsidRPr="007D40D4">
        <w:t xml:space="preserve">Det handler </w:t>
      </w:r>
      <w:r w:rsidR="003332B2">
        <w:t xml:space="preserve">også </w:t>
      </w:r>
      <w:r w:rsidR="007D40D4" w:rsidRPr="007D40D4">
        <w:t>om å balansere mellom konkurranse og kompromiss. Vi konkurrerer med andre partier om både å vinne velgere</w:t>
      </w:r>
      <w:r>
        <w:t>,</w:t>
      </w:r>
      <w:r w:rsidR="007D40D4" w:rsidRPr="007D40D4">
        <w:t xml:space="preserve"> og å vinne fram med en bestemt samfunnsutvikling. </w:t>
      </w:r>
      <w:r w:rsidR="00BC6789">
        <w:t xml:space="preserve">Derfor må vi være i stand til å </w:t>
      </w:r>
      <w:r w:rsidR="007D40D4" w:rsidRPr="007D40D4">
        <w:t>inngå kompromisser uten å miste retningen. Partiet som skal fremme desentralisering kan ikke være med på å vedta skolenedleggelser, tvangssammenslutning av kommuner, privatisering av grunnleggende velferdsgoder eller andre sentraliseringsframstøt.</w:t>
      </w:r>
    </w:p>
    <w:p w:rsidR="003332B2" w:rsidRDefault="003332B2" w:rsidP="007D40D4">
      <w:pPr>
        <w:spacing w:line="276" w:lineRule="auto"/>
      </w:pPr>
    </w:p>
    <w:p w:rsidR="007D40D4" w:rsidRPr="007D40D4" w:rsidRDefault="00780AA9" w:rsidP="007D40D4">
      <w:pPr>
        <w:spacing w:line="276" w:lineRule="auto"/>
      </w:pPr>
      <w:r>
        <w:rPr>
          <w:noProof/>
          <w:lang w:eastAsia="nb-NO"/>
        </w:rPr>
        <w:drawing>
          <wp:anchor distT="0" distB="0" distL="114300" distR="114300" simplePos="0" relativeHeight="251652095" behindDoc="1" locked="0" layoutInCell="1" allowOverlap="1">
            <wp:simplePos x="0" y="0"/>
            <wp:positionH relativeFrom="column">
              <wp:posOffset>-1009650</wp:posOffset>
            </wp:positionH>
            <wp:positionV relativeFrom="paragraph">
              <wp:posOffset>278765</wp:posOffset>
            </wp:positionV>
            <wp:extent cx="7656830" cy="5734050"/>
            <wp:effectExtent l="19050" t="0" r="1270" b="0"/>
            <wp:wrapNone/>
            <wp:docPr id="11" name="Bilde 9" descr="Grønn ramme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ønn ramme_edited-1.jpg"/>
                    <pic:cNvPicPr/>
                  </pic:nvPicPr>
                  <pic:blipFill>
                    <a:blip r:embed="rId28" cstate="print"/>
                    <a:stretch>
                      <a:fillRect/>
                    </a:stretch>
                  </pic:blipFill>
                  <pic:spPr>
                    <a:xfrm>
                      <a:off x="0" y="0"/>
                      <a:ext cx="7656830" cy="5734050"/>
                    </a:xfrm>
                    <a:prstGeom prst="rect">
                      <a:avLst/>
                    </a:prstGeom>
                  </pic:spPr>
                </pic:pic>
              </a:graphicData>
            </a:graphic>
          </wp:anchor>
        </w:drawing>
      </w:r>
      <w:r w:rsidR="003332B2">
        <w:t>D</w:t>
      </w:r>
      <w:r w:rsidR="007D40D4" w:rsidRPr="007D40D4">
        <w:t xml:space="preserve">et </w:t>
      </w:r>
      <w:r w:rsidR="003332B2">
        <w:t xml:space="preserve">er </w:t>
      </w:r>
      <w:r w:rsidR="007D40D4" w:rsidRPr="007D40D4">
        <w:t xml:space="preserve">fort gjort å trå feil. I det daglige politiske arbeidet inngås det kompromisser, </w:t>
      </w:r>
      <w:r w:rsidR="00EC72BF">
        <w:t xml:space="preserve">det </w:t>
      </w:r>
      <w:r w:rsidR="007D40D4" w:rsidRPr="007D40D4">
        <w:t xml:space="preserve">formes standpunkter og fattes vedtak fortløpende. Da er det viktig å huske på at vi skal være </w:t>
      </w:r>
      <w:r w:rsidR="007D40D4" w:rsidRPr="005D670E">
        <w:rPr>
          <w:i/>
        </w:rPr>
        <w:t>ett parti</w:t>
      </w:r>
      <w:r w:rsidR="007D40D4" w:rsidRPr="007D40D4">
        <w:t>. Standpunktene våre skal forankres i Senterpartiets organisasjon -</w:t>
      </w:r>
      <w:r w:rsidR="00DA4A3D">
        <w:t xml:space="preserve"> </w:t>
      </w:r>
      <w:r w:rsidR="007D40D4" w:rsidRPr="007D40D4">
        <w:t>og politikken skal bli til i dagslys.</w:t>
      </w:r>
    </w:p>
    <w:p w:rsidR="007D40D4" w:rsidRPr="007D40D4" w:rsidRDefault="007D40D4" w:rsidP="007D40D4">
      <w:pPr>
        <w:spacing w:line="276" w:lineRule="auto"/>
      </w:pPr>
      <w:r w:rsidRPr="007D40D4">
        <w:t xml:space="preserve"> </w:t>
      </w:r>
    </w:p>
    <w:p w:rsidR="007D40D4" w:rsidRPr="007D40D4" w:rsidRDefault="007D40D4" w:rsidP="007D40D4">
      <w:pPr>
        <w:spacing w:line="276" w:lineRule="auto"/>
      </w:pPr>
      <w:r w:rsidRPr="007D40D4">
        <w:t>De som har deltatt i utformingen av programmet skal også delta i utviklingen av politikken. Hvis de skal kunne gjøre det</w:t>
      </w:r>
      <w:r w:rsidR="00253902">
        <w:t>,</w:t>
      </w:r>
      <w:r w:rsidRPr="007D40D4">
        <w:t xml:space="preserve"> så må de ha innsyn og innflytelse. </w:t>
      </w:r>
      <w:r w:rsidR="003332B2">
        <w:t xml:space="preserve">Derfor kan vi </w:t>
      </w:r>
      <w:r w:rsidRPr="007D40D4">
        <w:t>ikke komme til kommunerådsmøtet bare for å fortelle hva vi har</w:t>
      </w:r>
      <w:r w:rsidR="00253902">
        <w:t xml:space="preserve"> gjort sammen med andre partier. Først </w:t>
      </w:r>
      <w:r w:rsidR="001876B4">
        <w:t xml:space="preserve">og </w:t>
      </w:r>
      <w:r w:rsidR="001876B4" w:rsidRPr="007D40D4">
        <w:t>fremst</w:t>
      </w:r>
      <w:r w:rsidRPr="007D40D4">
        <w:t xml:space="preserve"> </w:t>
      </w:r>
      <w:r w:rsidR="00253902">
        <w:t>må vi b</w:t>
      </w:r>
      <w:r w:rsidR="005D670E">
        <w:t xml:space="preserve">idra til god dialog </w:t>
      </w:r>
      <w:r w:rsidR="00253902">
        <w:t xml:space="preserve">med våre egne </w:t>
      </w:r>
      <w:r w:rsidR="005D670E">
        <w:t xml:space="preserve">om </w:t>
      </w:r>
      <w:r w:rsidRPr="007D40D4">
        <w:t xml:space="preserve">hvordan vi </w:t>
      </w:r>
      <w:r w:rsidR="00253902">
        <w:t>best mulig kan bevege</w:t>
      </w:r>
      <w:r w:rsidRPr="007D40D4">
        <w:t xml:space="preserve"> utviklingen i den retning Senterpartiet står for. Både standpunkter og strategi</w:t>
      </w:r>
      <w:r w:rsidR="00253902">
        <w:t>er</w:t>
      </w:r>
      <w:r w:rsidRPr="007D40D4">
        <w:t xml:space="preserve"> skal drø</w:t>
      </w:r>
      <w:r w:rsidR="00253902">
        <w:t>ftes. Dersom vi lykkes med dette, vil gode diskusjoner og meningsmangfold</w:t>
      </w:r>
      <w:r w:rsidR="00114BF5">
        <w:t xml:space="preserve"> </w:t>
      </w:r>
      <w:r w:rsidR="00253902">
        <w:t xml:space="preserve">hjelpe til </w:t>
      </w:r>
      <w:r w:rsidR="005D670E">
        <w:t xml:space="preserve">med </w:t>
      </w:r>
      <w:r w:rsidR="00253902">
        <w:t xml:space="preserve">å </w:t>
      </w:r>
      <w:r w:rsidR="00114BF5">
        <w:t>fremme trivsel,</w:t>
      </w:r>
      <w:r w:rsidR="00253902">
        <w:t xml:space="preserve"> engasjement </w:t>
      </w:r>
      <w:r w:rsidR="00114BF5">
        <w:t>og gode politiske løsninger.</w:t>
      </w:r>
    </w:p>
    <w:p w:rsidR="00E41CA1" w:rsidRDefault="00E41CA1" w:rsidP="007D40D4">
      <w:pPr>
        <w:spacing w:line="276" w:lineRule="auto"/>
      </w:pPr>
    </w:p>
    <w:p w:rsidR="007D40D4" w:rsidRPr="007D40D4" w:rsidRDefault="007D40D4" w:rsidP="007D40D4">
      <w:pPr>
        <w:spacing w:line="276" w:lineRule="auto"/>
      </w:pPr>
    </w:p>
    <w:p w:rsidR="00780AA9" w:rsidRDefault="00780AA9" w:rsidP="00780AA9">
      <w:pPr>
        <w:spacing w:line="276" w:lineRule="auto"/>
      </w:pPr>
    </w:p>
    <w:p w:rsidR="00780AA9" w:rsidRPr="007D40D4" w:rsidRDefault="00780AA9" w:rsidP="00780AA9">
      <w:pPr>
        <w:spacing w:line="276" w:lineRule="auto"/>
      </w:pPr>
      <w:r>
        <w:lastRenderedPageBreak/>
        <w:t>P</w:t>
      </w:r>
      <w:r w:rsidRPr="007D40D4">
        <w:t xml:space="preserve">olitiske løsninger skapes </w:t>
      </w:r>
      <w:r>
        <w:t>i prosesser som pågår kontinuerlig. Derfor er</w:t>
      </w:r>
      <w:r w:rsidRPr="007D40D4">
        <w:t xml:space="preserve"> det </w:t>
      </w:r>
      <w:r>
        <w:t>svært</w:t>
      </w:r>
      <w:r w:rsidRPr="007D40D4">
        <w:t xml:space="preserve"> viktig at vi har målene klart for oss. Det</w:t>
      </w:r>
      <w:r>
        <w:t xml:space="preserve">te blir enklere dersom mange </w:t>
      </w:r>
      <w:r w:rsidRPr="007D40D4">
        <w:t>får delta</w:t>
      </w:r>
      <w:r>
        <w:t xml:space="preserve"> i prosessene</w:t>
      </w:r>
      <w:r w:rsidRPr="007D40D4">
        <w:t xml:space="preserve">, </w:t>
      </w:r>
      <w:r>
        <w:t>gjennom</w:t>
      </w:r>
      <w:r w:rsidRPr="007D40D4">
        <w:t xml:space="preserve"> </w:t>
      </w:r>
      <w:r>
        <w:t xml:space="preserve">god dialog med reelle </w:t>
      </w:r>
      <w:r w:rsidRPr="007D40D4">
        <w:t>diskusjonene</w:t>
      </w:r>
      <w:r>
        <w:t xml:space="preserve"> - og</w:t>
      </w:r>
      <w:r w:rsidRPr="007D40D4">
        <w:t xml:space="preserve"> dersom vi er dristige og gjenkjennelig</w:t>
      </w:r>
      <w:r>
        <w:t>e</w:t>
      </w:r>
      <w:r w:rsidRPr="007D40D4">
        <w:t xml:space="preserve"> som parti. </w:t>
      </w:r>
    </w:p>
    <w:p w:rsidR="00780AA9" w:rsidRDefault="00780AA9" w:rsidP="007D40D4">
      <w:pPr>
        <w:spacing w:line="276" w:lineRule="auto"/>
      </w:pPr>
    </w:p>
    <w:p w:rsidR="007D40D4" w:rsidRDefault="007D40D4" w:rsidP="007D40D4">
      <w:pPr>
        <w:spacing w:line="276" w:lineRule="auto"/>
      </w:pPr>
      <w:r w:rsidRPr="007D40D4">
        <w:t xml:space="preserve">Den virkelige valgkampen begynner etter valget. Det er da vi legger grunnlaget for neste valg. Årene går fort og mange tenker ikke langt framover. La oss forsøke å gjøre </w:t>
      </w:r>
      <w:r w:rsidR="005D670E">
        <w:t>det</w:t>
      </w:r>
      <w:r w:rsidRPr="007D40D4">
        <w:t xml:space="preserve"> t</w:t>
      </w:r>
      <w:r w:rsidR="005D670E">
        <w:t xml:space="preserve">il Senterpartiets varemerke at vi nettopp </w:t>
      </w:r>
      <w:r w:rsidRPr="007D40D4">
        <w:t>se</w:t>
      </w:r>
      <w:r w:rsidR="005D670E">
        <w:t xml:space="preserve">r framover, og at </w:t>
      </w:r>
      <w:r w:rsidR="00DA4A3D">
        <w:t>vi tenker lengre.</w:t>
      </w:r>
    </w:p>
    <w:p w:rsidR="00780AA9" w:rsidRDefault="00780AA9" w:rsidP="007D40D4">
      <w:pPr>
        <w:pStyle w:val="Overskrift1"/>
        <w:spacing w:before="0" w:after="0" w:line="276" w:lineRule="auto"/>
        <w:rPr>
          <w:rFonts w:asciiTheme="minorHAnsi" w:hAnsiTheme="minorHAnsi"/>
        </w:rPr>
      </w:pPr>
    </w:p>
    <w:p w:rsidR="007D40D4" w:rsidRPr="007D40D4" w:rsidRDefault="007D40D4" w:rsidP="007D40D4">
      <w:pPr>
        <w:pStyle w:val="Overskrift1"/>
        <w:spacing w:before="0" w:after="0" w:line="276" w:lineRule="auto"/>
        <w:rPr>
          <w:rFonts w:asciiTheme="minorHAnsi" w:hAnsiTheme="minorHAnsi"/>
        </w:rPr>
      </w:pPr>
      <w:r w:rsidRPr="007D40D4">
        <w:rPr>
          <w:rFonts w:asciiTheme="minorHAnsi" w:hAnsiTheme="minorHAnsi"/>
        </w:rPr>
        <w:t>Kommunestyregruppas samfunnskontakttjeneste</w:t>
      </w:r>
    </w:p>
    <w:p w:rsidR="007D40D4" w:rsidRPr="007D40D4" w:rsidRDefault="00780AA9" w:rsidP="007D40D4">
      <w:pPr>
        <w:spacing w:line="276" w:lineRule="auto"/>
      </w:pPr>
      <w:r>
        <w:rPr>
          <w:noProof/>
          <w:lang w:eastAsia="nb-NO"/>
        </w:rPr>
        <w:drawing>
          <wp:anchor distT="0" distB="0" distL="114300" distR="114300" simplePos="0" relativeHeight="251660288" behindDoc="1" locked="0" layoutInCell="1" allowOverlap="1">
            <wp:simplePos x="0" y="0"/>
            <wp:positionH relativeFrom="column">
              <wp:posOffset>228600</wp:posOffset>
            </wp:positionH>
            <wp:positionV relativeFrom="page">
              <wp:posOffset>3067050</wp:posOffset>
            </wp:positionV>
            <wp:extent cx="1028700" cy="104775"/>
            <wp:effectExtent l="19050" t="0" r="0" b="0"/>
            <wp:wrapTight wrapText="bothSides">
              <wp:wrapPolygon edited="0">
                <wp:start x="-400" y="0"/>
                <wp:lineTo x="-400" y="19636"/>
                <wp:lineTo x="21600" y="19636"/>
                <wp:lineTo x="21600" y="0"/>
                <wp:lineTo x="-40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pic:spPr>
                </pic:pic>
              </a:graphicData>
            </a:graphic>
          </wp:anchor>
        </w:drawing>
      </w:r>
    </w:p>
    <w:p w:rsidR="00F9360D" w:rsidRDefault="00F9360D" w:rsidP="007D40D4">
      <w:pPr>
        <w:spacing w:line="276" w:lineRule="auto"/>
        <w:rPr>
          <w:b/>
        </w:rPr>
      </w:pPr>
    </w:p>
    <w:p w:rsidR="007D40D4" w:rsidRPr="007D40D4" w:rsidRDefault="00780AA9" w:rsidP="007D40D4">
      <w:pPr>
        <w:spacing w:line="276" w:lineRule="auto"/>
        <w:rPr>
          <w:b/>
        </w:rPr>
      </w:pPr>
      <w:r>
        <w:rPr>
          <w:b/>
          <w:noProof/>
          <w:lang w:eastAsia="nb-NO"/>
        </w:rPr>
        <w:drawing>
          <wp:anchor distT="0" distB="0" distL="114300" distR="114300" simplePos="0" relativeHeight="251659264" behindDoc="0" locked="0" layoutInCell="1" allowOverlap="1">
            <wp:simplePos x="0" y="0"/>
            <wp:positionH relativeFrom="column">
              <wp:posOffset>2657475</wp:posOffset>
            </wp:positionH>
            <wp:positionV relativeFrom="paragraph">
              <wp:posOffset>27940</wp:posOffset>
            </wp:positionV>
            <wp:extent cx="3569335" cy="5000625"/>
            <wp:effectExtent l="19050" t="19050" r="12065" b="2857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9335" cy="5000625"/>
                    </a:xfrm>
                    <a:prstGeom prst="rect">
                      <a:avLst/>
                    </a:prstGeom>
                    <a:noFill/>
                    <a:ln>
                      <a:solidFill>
                        <a:srgbClr val="008542"/>
                      </a:solidFill>
                    </a:ln>
                  </pic:spPr>
                </pic:pic>
              </a:graphicData>
            </a:graphic>
          </wp:anchor>
        </w:drawing>
      </w:r>
      <w:r w:rsidR="00AC72D1">
        <w:rPr>
          <w:b/>
        </w:rPr>
        <w:t xml:space="preserve">Det </w:t>
      </w:r>
      <w:r w:rsidR="00A777FF">
        <w:rPr>
          <w:b/>
        </w:rPr>
        <w:t xml:space="preserve">meste </w:t>
      </w:r>
      <w:r w:rsidR="00AC72D1">
        <w:rPr>
          <w:b/>
        </w:rPr>
        <w:t xml:space="preserve">handler om kommunikasjon </w:t>
      </w:r>
    </w:p>
    <w:p w:rsidR="007D40D4" w:rsidRPr="007D40D4" w:rsidRDefault="007D40D4" w:rsidP="007D40D4">
      <w:pPr>
        <w:spacing w:line="276" w:lineRule="auto"/>
      </w:pPr>
    </w:p>
    <w:p w:rsidR="00780AA9" w:rsidRDefault="007D40D4" w:rsidP="007D40D4">
      <w:pPr>
        <w:spacing w:line="276" w:lineRule="auto"/>
      </w:pPr>
      <w:r w:rsidRPr="007D40D4">
        <w:t xml:space="preserve">Å være politiker kan oppleves som en utakknemlig jobb. Ofte føler vi at vi ikke måles etter hva vi mener og gjør, men etter om meningene våre er så spissformulerte at de vekker oppsikt. Det er ikke nok å være godt forberedt, ha solid bakgrunn for meningene vi inntar og ha velformulerte innlegg i komiteer og kommunestyre. </w:t>
      </w:r>
    </w:p>
    <w:p w:rsidR="00780AA9" w:rsidRDefault="00780AA9" w:rsidP="007D40D4">
      <w:pPr>
        <w:spacing w:line="276" w:lineRule="auto"/>
      </w:pPr>
    </w:p>
    <w:p w:rsidR="007D40D4" w:rsidRPr="007D40D4" w:rsidRDefault="00724B55" w:rsidP="007D40D4">
      <w:pPr>
        <w:spacing w:line="276" w:lineRule="auto"/>
      </w:pPr>
      <w:r>
        <w:t xml:space="preserve">Andre representanter </w:t>
      </w:r>
      <w:r w:rsidR="007D40D4" w:rsidRPr="007D40D4">
        <w:t xml:space="preserve">bringer ikke våre meninger ut til folk flest, og </w:t>
      </w:r>
      <w:r>
        <w:t>mediene</w:t>
      </w:r>
      <w:r w:rsidR="007D40D4" w:rsidRPr="007D40D4">
        <w:t xml:space="preserve"> gjør det i </w:t>
      </w:r>
      <w:r w:rsidR="00DA4A3D">
        <w:t>mindre og mindre grad.  Tilhører</w:t>
      </w:r>
      <w:r w:rsidR="007D40D4" w:rsidRPr="007D40D4">
        <w:t>benken bak i kommunestyresalen er stort sett tom, så det er heller ikke mange der som kan spre budskapet vårt videre.</w:t>
      </w:r>
    </w:p>
    <w:p w:rsidR="007D40D4" w:rsidRPr="007D40D4" w:rsidRDefault="007D40D4" w:rsidP="007D40D4">
      <w:pPr>
        <w:spacing w:line="276" w:lineRule="auto"/>
      </w:pPr>
    </w:p>
    <w:p w:rsidR="00780AA9" w:rsidRDefault="007D40D4" w:rsidP="007D40D4">
      <w:pPr>
        <w:spacing w:line="276" w:lineRule="auto"/>
      </w:pPr>
      <w:r w:rsidRPr="007D40D4">
        <w:t xml:space="preserve">Det nytter lite å være oppgitt over hvordan mediene jobber, eller over manglende interesse for lokalpolitisk arbeid generelt sett. </w:t>
      </w:r>
    </w:p>
    <w:p w:rsidR="00780AA9" w:rsidRDefault="00780AA9" w:rsidP="007D40D4">
      <w:pPr>
        <w:spacing w:line="276" w:lineRule="auto"/>
      </w:pPr>
    </w:p>
    <w:p w:rsidR="007D40D4" w:rsidRPr="007D40D4" w:rsidRDefault="007D40D4" w:rsidP="007D40D4">
      <w:pPr>
        <w:spacing w:line="276" w:lineRule="auto"/>
      </w:pPr>
      <w:r w:rsidRPr="007D40D4">
        <w:t xml:space="preserve">Vi må arbeide på en slik måte at folk får mulighet til å vurdere innsatsen vår.  Mediene må oppsøkes, vi må møte velgerne der de befinner seg og vi må gjøre oss interessante gjennom hvordan vi arbeider med sakene.  </w:t>
      </w:r>
    </w:p>
    <w:p w:rsidR="00780AA9" w:rsidRDefault="00780AA9" w:rsidP="007D40D4">
      <w:pPr>
        <w:spacing w:line="276" w:lineRule="auto"/>
        <w:rPr>
          <w:b/>
        </w:rPr>
      </w:pPr>
    </w:p>
    <w:p w:rsidR="00724B55" w:rsidRDefault="00A777FF" w:rsidP="007D40D4">
      <w:pPr>
        <w:spacing w:line="276" w:lineRule="auto"/>
      </w:pPr>
      <w:r>
        <w:lastRenderedPageBreak/>
        <w:t>Dette er det verdt å tenke på i kommunikasjonsarbeidet:</w:t>
      </w:r>
    </w:p>
    <w:p w:rsidR="00780AA9" w:rsidRPr="007D40D4" w:rsidRDefault="00780AA9" w:rsidP="007D40D4">
      <w:pPr>
        <w:spacing w:line="276" w:lineRule="auto"/>
      </w:pPr>
    </w:p>
    <w:p w:rsidR="00114BF5" w:rsidRPr="007D40D4" w:rsidRDefault="00A30509" w:rsidP="00114BF5">
      <w:pPr>
        <w:numPr>
          <w:ilvl w:val="0"/>
          <w:numId w:val="18"/>
        </w:numPr>
        <w:spacing w:line="276" w:lineRule="auto"/>
      </w:pPr>
      <w:r>
        <w:t>Bruk kommun</w:t>
      </w:r>
      <w:r w:rsidR="003B45AF">
        <w:t>e</w:t>
      </w:r>
      <w:r>
        <w:t>rådsmøter og</w:t>
      </w:r>
      <w:r w:rsidR="007D40D4" w:rsidRPr="007D40D4">
        <w:t xml:space="preserve"> medlemsmøter </w:t>
      </w:r>
      <w:r w:rsidRPr="00A777FF">
        <w:rPr>
          <w:i/>
        </w:rPr>
        <w:t>aktivt</w:t>
      </w:r>
      <w:r w:rsidR="005D670E">
        <w:t xml:space="preserve"> for å fremme</w:t>
      </w:r>
      <w:r>
        <w:t xml:space="preserve"> god dialog med medlemmene. </w:t>
      </w:r>
      <w:r w:rsidR="00114BF5">
        <w:t>Inviter o</w:t>
      </w:r>
      <w:r w:rsidR="00114BF5" w:rsidRPr="007D40D4">
        <w:t xml:space="preserve">rganisasjoner og </w:t>
      </w:r>
      <w:r w:rsidR="00114BF5">
        <w:t xml:space="preserve">andre aktører </w:t>
      </w:r>
      <w:r w:rsidR="00114BF5" w:rsidRPr="007D40D4">
        <w:t>til kommunerådsmøter når det er spe</w:t>
      </w:r>
      <w:r w:rsidR="00114BF5">
        <w:t>sielle saker vi ønsker å drøfte.</w:t>
      </w:r>
      <w:r w:rsidR="005D670E">
        <w:t xml:space="preserve"> Gjør det spennende ved å invitere gode innledere som kan belyse temaer og</w:t>
      </w:r>
      <w:r w:rsidR="00A13B8C">
        <w:t xml:space="preserve"> legge til rette for diskusjon.</w:t>
      </w:r>
    </w:p>
    <w:p w:rsidR="007D40D4" w:rsidRPr="007D40D4" w:rsidRDefault="00114BF5" w:rsidP="00114BF5">
      <w:pPr>
        <w:numPr>
          <w:ilvl w:val="0"/>
          <w:numId w:val="18"/>
        </w:numPr>
        <w:spacing w:line="276" w:lineRule="auto"/>
      </w:pPr>
      <w:r>
        <w:t>Vær</w:t>
      </w:r>
      <w:r w:rsidR="00A30509">
        <w:t xml:space="preserve"> tilgjengelig for velgere og medlemmer </w:t>
      </w:r>
      <w:r w:rsidR="007D40D4" w:rsidRPr="007D40D4">
        <w:t xml:space="preserve">i uformell dialog – </w:t>
      </w:r>
      <w:r w:rsidR="005D670E">
        <w:t>enten</w:t>
      </w:r>
      <w:r w:rsidR="007D40D4" w:rsidRPr="007D40D4">
        <w:t xml:space="preserve"> på telefon, eller i en prat om aktuelle saker når det treffer seg slik.</w:t>
      </w:r>
      <w:r w:rsidR="005D670E">
        <w:t xml:space="preserve"> Svar på spørsmål, eller si at du vil komme tilbake til vedkommende hvis du ikke kan svare der og da. </w:t>
      </w:r>
    </w:p>
    <w:p w:rsidR="007D40D4" w:rsidRPr="007D40D4" w:rsidRDefault="00AA1BA4" w:rsidP="00AA1BA4">
      <w:pPr>
        <w:numPr>
          <w:ilvl w:val="0"/>
          <w:numId w:val="18"/>
        </w:numPr>
        <w:spacing w:line="276" w:lineRule="auto"/>
      </w:pPr>
      <w:r>
        <w:t>Sosiale medier er</w:t>
      </w:r>
      <w:r w:rsidR="007D40D4" w:rsidRPr="007D40D4">
        <w:t xml:space="preserve"> </w:t>
      </w:r>
      <w:r>
        <w:t>viktige</w:t>
      </w:r>
      <w:r w:rsidR="007D40D4" w:rsidRPr="007D40D4">
        <w:t xml:space="preserve"> informasjonskanal</w:t>
      </w:r>
      <w:r>
        <w:t>er</w:t>
      </w:r>
      <w:r w:rsidR="007D40D4" w:rsidRPr="007D40D4">
        <w:t xml:space="preserve">. </w:t>
      </w:r>
      <w:r w:rsidR="00A30509">
        <w:t>Bruk disse aktivt, og sørg for at nettside, Facebook og andre digitale kanaler er</w:t>
      </w:r>
      <w:r w:rsidR="007D40D4" w:rsidRPr="007D40D4">
        <w:t xml:space="preserve"> tilgjengelig</w:t>
      </w:r>
      <w:r w:rsidR="00A30509">
        <w:t>e</w:t>
      </w:r>
      <w:r w:rsidR="007D40D4" w:rsidRPr="007D40D4">
        <w:t xml:space="preserve"> og </w:t>
      </w:r>
      <w:r w:rsidR="00A30509">
        <w:t xml:space="preserve">har </w:t>
      </w:r>
      <w:r w:rsidR="007D40D4" w:rsidRPr="007D40D4">
        <w:t>oppdatert informasjon om gruppas arbeid.</w:t>
      </w:r>
    </w:p>
    <w:p w:rsidR="007D40D4" w:rsidRDefault="007D40D4" w:rsidP="007D40D4">
      <w:pPr>
        <w:spacing w:line="276" w:lineRule="auto"/>
      </w:pPr>
    </w:p>
    <w:p w:rsidR="007D40D4" w:rsidRPr="007D40D4" w:rsidRDefault="00A777FF" w:rsidP="007D40D4">
      <w:pPr>
        <w:spacing w:line="276" w:lineRule="auto"/>
        <w:rPr>
          <w:b/>
        </w:rPr>
      </w:pPr>
      <w:r>
        <w:rPr>
          <w:b/>
        </w:rPr>
        <w:t>Noen tips til mediearbeidet:</w:t>
      </w:r>
    </w:p>
    <w:p w:rsidR="007D40D4" w:rsidRPr="007D40D4" w:rsidRDefault="007D40D4" w:rsidP="007D40D4">
      <w:pPr>
        <w:spacing w:line="276" w:lineRule="auto"/>
      </w:pPr>
    </w:p>
    <w:p w:rsidR="007D40D4" w:rsidRPr="007D40D4" w:rsidRDefault="005D0E02" w:rsidP="007D40D4">
      <w:pPr>
        <w:numPr>
          <w:ilvl w:val="0"/>
          <w:numId w:val="8"/>
        </w:numPr>
        <w:spacing w:line="276" w:lineRule="auto"/>
      </w:pPr>
      <w:r>
        <w:t xml:space="preserve">Ta kontakt med </w:t>
      </w:r>
      <w:r w:rsidR="007D40D4" w:rsidRPr="007D40D4">
        <w:t xml:space="preserve">journalister som du vet dekker din kommune. Gi vedkommende </w:t>
      </w:r>
      <w:r w:rsidR="009A4BCB">
        <w:t xml:space="preserve">ditt </w:t>
      </w:r>
      <w:r w:rsidR="007D40D4" w:rsidRPr="007D40D4">
        <w:t xml:space="preserve">telefonnummer og </w:t>
      </w:r>
      <w:r w:rsidR="003B45AF" w:rsidRPr="007D40D4">
        <w:t>e-postadresse</w:t>
      </w:r>
      <w:r>
        <w:t xml:space="preserve">, og </w:t>
      </w:r>
      <w:r w:rsidR="000E58B7">
        <w:t>legg inn journalistens telefonnummer</w:t>
      </w:r>
      <w:r>
        <w:t xml:space="preserve"> på din egen mobil.</w:t>
      </w:r>
    </w:p>
    <w:p w:rsidR="007D40D4" w:rsidRPr="007D40D4" w:rsidRDefault="00A30509" w:rsidP="007D40D4">
      <w:pPr>
        <w:numPr>
          <w:ilvl w:val="0"/>
          <w:numId w:val="19"/>
        </w:numPr>
        <w:spacing w:line="276" w:lineRule="auto"/>
      </w:pPr>
      <w:r>
        <w:t xml:space="preserve">Mediene </w:t>
      </w:r>
      <w:r w:rsidR="007D40D4" w:rsidRPr="007D40D4">
        <w:t xml:space="preserve">vil nødig </w:t>
      </w:r>
      <w:r w:rsidR="00A13B8C">
        <w:t>være</w:t>
      </w:r>
      <w:r w:rsidR="00A13B8C" w:rsidRPr="007D40D4">
        <w:t xml:space="preserve"> </w:t>
      </w:r>
      <w:r w:rsidR="00A13B8C">
        <w:t>«</w:t>
      </w:r>
      <w:r w:rsidR="00A13B8C" w:rsidRPr="007D40D4">
        <w:t>mikrofonstativ</w:t>
      </w:r>
      <w:r w:rsidR="00A13B8C">
        <w:t>»</w:t>
      </w:r>
      <w:r w:rsidR="007D40D4" w:rsidRPr="007D40D4">
        <w:t xml:space="preserve"> for pol</w:t>
      </w:r>
      <w:r w:rsidR="00F9360D">
        <w:t xml:space="preserve">itikere, men de tar gjerne imot gode </w:t>
      </w:r>
      <w:r w:rsidR="007D40D4" w:rsidRPr="007D40D4">
        <w:t>tips</w:t>
      </w:r>
      <w:r w:rsidR="00F9360D">
        <w:t xml:space="preserve"> til saker</w:t>
      </w:r>
      <w:r w:rsidR="007D40D4" w:rsidRPr="007D40D4">
        <w:t xml:space="preserve">.  </w:t>
      </w:r>
      <w:r w:rsidR="005D0E02">
        <w:t xml:space="preserve">Kontakt </w:t>
      </w:r>
      <w:r w:rsidR="00F9360D">
        <w:t xml:space="preserve">derfor </w:t>
      </w:r>
      <w:r w:rsidR="005D0E02">
        <w:t>lokale medier</w:t>
      </w:r>
      <w:r w:rsidR="003B45AF" w:rsidRPr="007D40D4">
        <w:t xml:space="preserve"> når du mener å ha</w:t>
      </w:r>
      <w:r w:rsidR="00F9360D">
        <w:t xml:space="preserve"> en god sak. Gi gjerne informasjon </w:t>
      </w:r>
      <w:r w:rsidR="003B45AF">
        <w:t>om</w:t>
      </w:r>
      <w:r w:rsidR="007D40D4" w:rsidRPr="007D40D4">
        <w:t xml:space="preserve"> saker som k</w:t>
      </w:r>
      <w:r w:rsidR="003B45AF">
        <w:t xml:space="preserve">ommer til politisk behandling </w:t>
      </w:r>
      <w:r w:rsidR="007D40D4" w:rsidRPr="007D40D4">
        <w:t>når dere internt i partiet ha</w:t>
      </w:r>
      <w:r w:rsidR="003B45AF">
        <w:t xml:space="preserve">r avklart standpunkt, men før sakene skal behandles i </w:t>
      </w:r>
      <w:r w:rsidR="003B45AF" w:rsidRPr="007D40D4">
        <w:t>kommunestyret</w:t>
      </w:r>
      <w:r w:rsidR="007D40D4" w:rsidRPr="007D40D4">
        <w:t xml:space="preserve">.  </w:t>
      </w:r>
    </w:p>
    <w:p w:rsidR="007D40D4" w:rsidRDefault="007D40D4" w:rsidP="00AF78D2">
      <w:pPr>
        <w:numPr>
          <w:ilvl w:val="0"/>
          <w:numId w:val="19"/>
        </w:numPr>
        <w:spacing w:line="276" w:lineRule="auto"/>
      </w:pPr>
      <w:r w:rsidRPr="007D40D4">
        <w:t>Har du skriftlige momenter til innlegg du holder i kommunestyr</w:t>
      </w:r>
      <w:r w:rsidR="003B45AF">
        <w:t xml:space="preserve">et, kan det være greit å gi dette </w:t>
      </w:r>
      <w:r w:rsidRPr="007D40D4">
        <w:t>til tilstedevær</w:t>
      </w:r>
      <w:r w:rsidR="005D0E02">
        <w:t xml:space="preserve">ende presse.  </w:t>
      </w:r>
      <w:r w:rsidR="00AA1BA4">
        <w:t>Skriv gjerne leserbrev, men h</w:t>
      </w:r>
      <w:r w:rsidRPr="007D40D4">
        <w:t xml:space="preserve">a et konkret budskap </w:t>
      </w:r>
      <w:r w:rsidR="00AA1BA4">
        <w:t xml:space="preserve">som gjengis i </w:t>
      </w:r>
      <w:r w:rsidR="003B45AF">
        <w:t>overskriften. S</w:t>
      </w:r>
      <w:r w:rsidRPr="007D40D4">
        <w:t xml:space="preserve">tart med din konklusjon og gi den en positiv vinkling sett fra Senterpartiets og din saks synsvinkel. </w:t>
      </w:r>
      <w:r w:rsidR="003B45AF">
        <w:t>Skriv kort</w:t>
      </w:r>
      <w:r w:rsidR="005D0E02">
        <w:t xml:space="preserve">! </w:t>
      </w:r>
    </w:p>
    <w:p w:rsidR="003128BC" w:rsidRDefault="003128BC" w:rsidP="003128BC">
      <w:pPr>
        <w:pStyle w:val="Listeavsnitt"/>
        <w:numPr>
          <w:ilvl w:val="0"/>
          <w:numId w:val="19"/>
        </w:numPr>
        <w:spacing w:line="276" w:lineRule="auto"/>
      </w:pPr>
      <w:r>
        <w:t xml:space="preserve">Se </w:t>
      </w:r>
      <w:hyperlink r:id="rId31" w:history="1">
        <w:r w:rsidRPr="00C728B9">
          <w:rPr>
            <w:rStyle w:val="Hyperkobling"/>
          </w:rPr>
          <w:t>www.senterpartiskolen.no</w:t>
        </w:r>
      </w:hyperlink>
      <w:r>
        <w:t xml:space="preserve"> for mer informasjon om mediearbeid. </w:t>
      </w:r>
    </w:p>
    <w:p w:rsidR="00713CF7" w:rsidRDefault="003128BC" w:rsidP="009A4BCB">
      <w:pPr>
        <w:pStyle w:val="Listeavsnitt"/>
        <w:spacing w:line="276" w:lineRule="auto"/>
      </w:pPr>
      <w:r>
        <w:t xml:space="preserve">Studieheftene  </w:t>
      </w:r>
      <w:hyperlink r:id="rId32" w:history="1">
        <w:r>
          <w:rPr>
            <w:rStyle w:val="Hyperkobling"/>
          </w:rPr>
          <w:t xml:space="preserve">Sosiale medier – i full offentlighet </w:t>
        </w:r>
      </w:hyperlink>
      <w:r>
        <w:t>og</w:t>
      </w:r>
      <w:r w:rsidRPr="00FE3D71">
        <w:t xml:space="preserve"> </w:t>
      </w:r>
      <w:hyperlink r:id="rId33" w:history="1">
        <w:r>
          <w:rPr>
            <w:rStyle w:val="Hyperkobling"/>
          </w:rPr>
          <w:t>Tradisjonelle medier, nye arbeidsmåter</w:t>
        </w:r>
      </w:hyperlink>
      <w:bookmarkStart w:id="0" w:name="_GoBack"/>
      <w:bookmarkEnd w:id="0"/>
      <w:r>
        <w:t xml:space="preserve"> gir mange råd og tips til kommunikasjons- og mediearbeidet i lokalpolitikken.</w:t>
      </w:r>
    </w:p>
    <w:p w:rsidR="003128BC" w:rsidRPr="003128BC" w:rsidRDefault="003128BC" w:rsidP="003128BC">
      <w:pPr>
        <w:pStyle w:val="Listeavsnitt"/>
        <w:spacing w:line="276" w:lineRule="auto"/>
      </w:pPr>
    </w:p>
    <w:p w:rsidR="00A30509" w:rsidRPr="00A777FF" w:rsidRDefault="0095760F" w:rsidP="007D40D4">
      <w:pPr>
        <w:spacing w:line="276" w:lineRule="auto"/>
        <w:rPr>
          <w:b/>
        </w:rPr>
      </w:pPr>
      <w:r w:rsidRPr="00A777FF">
        <w:rPr>
          <w:b/>
        </w:rPr>
        <w:t>Til disk</w:t>
      </w:r>
      <w:r w:rsidR="00A30509" w:rsidRPr="00A777FF">
        <w:rPr>
          <w:b/>
        </w:rPr>
        <w:t>usjon</w:t>
      </w:r>
      <w:r w:rsidR="00A777FF">
        <w:rPr>
          <w:b/>
        </w:rPr>
        <w:t>:</w:t>
      </w:r>
      <w:r w:rsidR="00A30509" w:rsidRPr="00A777FF">
        <w:rPr>
          <w:b/>
        </w:rPr>
        <w:t xml:space="preserve"> </w:t>
      </w:r>
    </w:p>
    <w:p w:rsidR="003332B2" w:rsidRDefault="005E2211" w:rsidP="007D40D4">
      <w:pPr>
        <w:spacing w:line="276" w:lineRule="auto"/>
      </w:pPr>
      <w:r>
        <w:rPr>
          <w:rFonts w:ascii="Calibri" w:eastAsia="Calibri" w:hAnsi="Calibri" w:cs="Times New Roman"/>
          <w:noProof/>
          <w:sz w:val="22"/>
          <w:szCs w:val="22"/>
          <w:lang w:eastAsia="nb-NO"/>
        </w:rPr>
        <w:pict>
          <v:shape id="Tekstboks 12" o:spid="_x0000_s1027" type="#_x0000_t202" style="position:absolute;margin-left:348pt;margin-top:620.25pt;width:141pt;height:149.25pt;z-index:-251654144;visibility:visible;mso-position-vertical-relative:page;mso-width-relative:margin;mso-height-relative:margin" wrapcoords="-115 -109 -115 21491 21715 21491 21715 -109 -115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" filled="f" strokecolor="#ffc000" strokeweight=".5pt">
            <v:textbox>
              <w:txbxContent>
                <w:p w:rsidR="009A4BCB" w:rsidRDefault="009A4BCB" w:rsidP="008513BF">
                  <w:pPr>
                    <w:rPr>
                      <w:i/>
                      <w:sz w:val="32"/>
                      <w:szCs w:val="32"/>
                    </w:rPr>
                  </w:pPr>
                </w:p>
                <w:p w:rsidR="009A4BCB" w:rsidRDefault="009A4BCB" w:rsidP="008513BF">
                  <w:pPr>
                    <w:rPr>
                      <w:i/>
                      <w:sz w:val="32"/>
                      <w:szCs w:val="32"/>
                    </w:rPr>
                  </w:pPr>
                </w:p>
                <w:p w:rsidR="009A4BCB" w:rsidRPr="00224C20" w:rsidRDefault="009A4BCB" w:rsidP="008513BF">
                  <w:pPr>
                    <w:rPr>
                      <w:i/>
                      <w:sz w:val="32"/>
                      <w:szCs w:val="32"/>
                    </w:rPr>
                  </w:pPr>
                  <w:r>
                    <w:rPr>
                      <w:i/>
                      <w:sz w:val="32"/>
                      <w:szCs w:val="32"/>
                    </w:rPr>
                    <w:t xml:space="preserve">  </w:t>
                  </w:r>
                  <w:r w:rsidRPr="00224C20">
                    <w:rPr>
                      <w:i/>
                      <w:sz w:val="32"/>
                      <w:szCs w:val="32"/>
                    </w:rPr>
                    <w:t>Polit</w:t>
                  </w:r>
                  <w:r w:rsidRPr="008513BF">
                    <w:rPr>
                      <w:i/>
                      <w:sz w:val="32"/>
                      <w:szCs w:val="32"/>
                    </w:rPr>
                    <w:t>i</w:t>
                  </w:r>
                  <w:r w:rsidRPr="00224C20">
                    <w:rPr>
                      <w:i/>
                      <w:sz w:val="32"/>
                      <w:szCs w:val="32"/>
                    </w:rPr>
                    <w:t xml:space="preserve">kk </w:t>
                  </w:r>
                  <w:r>
                    <w:rPr>
                      <w:i/>
                      <w:sz w:val="32"/>
                      <w:szCs w:val="32"/>
                    </w:rPr>
                    <w:t xml:space="preserve">er </w:t>
                  </w:r>
                  <w:r w:rsidRPr="00224C20">
                    <w:rPr>
                      <w:i/>
                      <w:sz w:val="32"/>
                      <w:szCs w:val="32"/>
                    </w:rPr>
                    <w:t>å ville.</w:t>
                  </w:r>
                </w:p>
                <w:p w:rsidR="009A4BCB" w:rsidRDefault="009A4BCB" w:rsidP="008513BF">
                  <w:pPr>
                    <w:rPr>
                      <w:sz w:val="28"/>
                      <w:szCs w:val="28"/>
                    </w:rPr>
                  </w:pPr>
                  <w:r w:rsidRPr="00224C20">
                    <w:rPr>
                      <w:sz w:val="28"/>
                      <w:szCs w:val="28"/>
                    </w:rPr>
                    <w:t xml:space="preserve">     </w:t>
                  </w:r>
                </w:p>
                <w:p w:rsidR="009A4BCB" w:rsidRPr="00224C20" w:rsidRDefault="009A4BCB" w:rsidP="008513BF">
                  <w:pPr>
                    <w:rPr>
                      <w:sz w:val="28"/>
                      <w:szCs w:val="28"/>
                    </w:rPr>
                  </w:pPr>
                  <w:r>
                    <w:rPr>
                      <w:sz w:val="28"/>
                      <w:szCs w:val="28"/>
                    </w:rPr>
                    <w:t xml:space="preserve">        </w:t>
                  </w:r>
                  <w:r w:rsidRPr="00224C20">
                    <w:rPr>
                      <w:sz w:val="28"/>
                      <w:szCs w:val="28"/>
                    </w:rPr>
                    <w:t>Olof Palme</w:t>
                  </w:r>
                </w:p>
                <w:p w:rsidR="009A4BCB" w:rsidRDefault="009A4BCB" w:rsidP="008513BF"/>
              </w:txbxContent>
            </v:textbox>
            <w10:wrap type="tight" anchory="page"/>
          </v:shape>
        </w:pict>
      </w:r>
    </w:p>
    <w:p w:rsidR="003332B2" w:rsidRDefault="00154988" w:rsidP="00756F63">
      <w:pPr>
        <w:pStyle w:val="Listeavsnitt"/>
        <w:numPr>
          <w:ilvl w:val="0"/>
          <w:numId w:val="25"/>
        </w:numPr>
        <w:spacing w:line="276" w:lineRule="auto"/>
      </w:pPr>
      <w:r w:rsidRPr="007D40D4">
        <w:t xml:space="preserve">Hvordan mener dere arbeidsdelingen bør være mellom styre og kommunestyregruppe i informasjonsarbeidet? </w:t>
      </w:r>
    </w:p>
    <w:p w:rsidR="007D40D4" w:rsidRPr="007D40D4" w:rsidRDefault="00A30509" w:rsidP="00756F63">
      <w:pPr>
        <w:pStyle w:val="Listeavsnitt"/>
        <w:numPr>
          <w:ilvl w:val="0"/>
          <w:numId w:val="25"/>
        </w:numPr>
        <w:spacing w:line="276" w:lineRule="auto"/>
      </w:pPr>
      <w:r>
        <w:t xml:space="preserve">Hvordan bruker dere digital kommunikasjon gjennom nettside og </w:t>
      </w:r>
      <w:r w:rsidR="007D40D4" w:rsidRPr="007D40D4">
        <w:t>sosiale medier</w:t>
      </w:r>
      <w:r>
        <w:t xml:space="preserve">? </w:t>
      </w:r>
      <w:r w:rsidR="003332B2">
        <w:t xml:space="preserve"> Diskutere hvordan dere kan lykkes i sosiale medier, </w:t>
      </w:r>
      <w:r>
        <w:t xml:space="preserve">hva </w:t>
      </w:r>
      <w:r w:rsidR="003332B2">
        <w:t>som er bra/dårlig og hva som eventuelt kan gjøres bedre.</w:t>
      </w:r>
      <w:r>
        <w:t xml:space="preserve"> </w:t>
      </w:r>
      <w:r w:rsidR="007D40D4" w:rsidRPr="007D40D4">
        <w:t xml:space="preserve"> </w:t>
      </w:r>
    </w:p>
    <w:p w:rsidR="00A777FF" w:rsidRPr="00A777FF" w:rsidRDefault="007D40D4" w:rsidP="00780AA9">
      <w:pPr>
        <w:pStyle w:val="Listeavsnitt"/>
        <w:numPr>
          <w:ilvl w:val="0"/>
          <w:numId w:val="25"/>
        </w:numPr>
        <w:spacing w:line="276" w:lineRule="auto"/>
      </w:pPr>
      <w:r w:rsidRPr="007D40D4">
        <w:t xml:space="preserve">Hvem tar ansvaret for å skrive </w:t>
      </w:r>
      <w:r w:rsidR="003332B2">
        <w:t xml:space="preserve">leserinnlegg, og hvordan kan andre </w:t>
      </w:r>
      <w:r w:rsidRPr="007D40D4">
        <w:t xml:space="preserve">i lokallaget </w:t>
      </w:r>
      <w:r w:rsidR="003332B2">
        <w:t>involveres, til f.eks. å for</w:t>
      </w:r>
      <w:r w:rsidR="000E58B7" w:rsidRPr="007D40D4">
        <w:t>berede</w:t>
      </w:r>
      <w:r w:rsidR="00780AA9">
        <w:t xml:space="preserve"> innlegg?</w:t>
      </w:r>
    </w:p>
    <w:p w:rsidR="004B0300" w:rsidRPr="004D4EBA" w:rsidRDefault="009A4BCB" w:rsidP="009A4BCB">
      <w:pPr>
        <w:spacing w:line="276" w:lineRule="auto"/>
      </w:pPr>
      <w:r>
        <w:rPr>
          <w:noProof/>
          <w:lang w:eastAsia="nb-NO"/>
        </w:rPr>
        <w:lastRenderedPageBreak/>
        <w:drawing>
          <wp:inline distT="0" distB="0" distL="0" distR="0">
            <wp:extent cx="5698586" cy="1371568"/>
            <wp:effectExtent l="19050" t="0" r="0" b="0"/>
            <wp:docPr id="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8422" cy="1381156"/>
                    </a:xfrm>
                    <a:prstGeom prst="rect">
                      <a:avLst/>
                    </a:prstGeom>
                    <a:noFill/>
                  </pic:spPr>
                </pic:pic>
              </a:graphicData>
            </a:graphic>
          </wp:inline>
        </w:drawing>
      </w:r>
      <w:r w:rsidR="004B0300" w:rsidRPr="00AB29A4">
        <w:rPr>
          <w:b/>
        </w:rPr>
        <w:t>EGNE NOTATER:</w:t>
      </w:r>
    </w:p>
    <w:p w:rsidR="004B0300" w:rsidRPr="00AB29A4" w:rsidRDefault="004B0300" w:rsidP="004B0300">
      <w:pPr>
        <w:spacing w:line="360" w:lineRule="auto"/>
        <w:rPr>
          <w:b/>
        </w:rPr>
      </w:pPr>
    </w:p>
    <w:p w:rsidR="004B0300" w:rsidRDefault="004B0300" w:rsidP="004B0300">
      <w:pPr>
        <w:pBdr>
          <w:top w:val="single" w:sz="6" w:space="0" w:color="auto"/>
          <w:bottom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4B0300" w:rsidRDefault="004B0300" w:rsidP="004B0300">
      <w:pPr>
        <w:pBdr>
          <w:bottom w:val="single" w:sz="6" w:space="1" w:color="auto"/>
          <w:between w:val="single" w:sz="6" w:space="1" w:color="auto"/>
        </w:pBdr>
        <w:spacing w:line="360" w:lineRule="auto"/>
      </w:pPr>
    </w:p>
    <w:p w:rsidR="00191AED" w:rsidRDefault="00191AED" w:rsidP="00222DC2">
      <w:pPr>
        <w:spacing w:line="276" w:lineRule="auto"/>
        <w:rPr>
          <w:b/>
        </w:rPr>
      </w:pPr>
    </w:p>
    <w:p w:rsidR="00191AED" w:rsidRPr="00914B78" w:rsidRDefault="00191AED" w:rsidP="00191AED">
      <w:pPr>
        <w:pBdr>
          <w:top w:val="single" w:sz="6" w:space="0" w:color="auto"/>
          <w:bottom w:val="single" w:sz="6" w:space="1" w:color="auto"/>
        </w:pBdr>
        <w:spacing w:line="360" w:lineRule="auto"/>
        <w:rPr>
          <w:rFonts w:ascii="Calibri" w:eastAsia="Calibri" w:hAnsi="Calibri" w:cs="Times New Roman"/>
          <w:lang w:val="de-DE"/>
        </w:rPr>
      </w:pPr>
    </w:p>
    <w:p w:rsidR="00191AED" w:rsidRPr="00914B78" w:rsidRDefault="00191AED" w:rsidP="00191AED">
      <w:pPr>
        <w:pBdr>
          <w:bottom w:val="single" w:sz="6" w:space="1" w:color="auto"/>
          <w:between w:val="single" w:sz="6" w:space="1" w:color="auto"/>
        </w:pBdr>
        <w:spacing w:line="360" w:lineRule="auto"/>
        <w:rPr>
          <w:rFonts w:ascii="Calibri" w:eastAsia="Calibri" w:hAnsi="Calibri" w:cs="Times New Roman"/>
          <w:lang w:val="de-DE"/>
        </w:rPr>
      </w:pPr>
    </w:p>
    <w:p w:rsidR="00191AED" w:rsidRPr="00914B78" w:rsidRDefault="00191AED" w:rsidP="00191AED">
      <w:pPr>
        <w:pBdr>
          <w:bottom w:val="single" w:sz="6" w:space="1" w:color="auto"/>
          <w:between w:val="single" w:sz="6" w:space="1" w:color="auto"/>
        </w:pBdr>
        <w:spacing w:line="360" w:lineRule="auto"/>
        <w:rPr>
          <w:rFonts w:ascii="Calibri" w:eastAsia="Calibri" w:hAnsi="Calibri" w:cs="Times New Roman"/>
          <w:lang w:val="de-DE"/>
        </w:rPr>
      </w:pPr>
    </w:p>
    <w:p w:rsidR="00191AED" w:rsidRPr="00914B78" w:rsidRDefault="00191AED" w:rsidP="00A777FF">
      <w:pPr>
        <w:pBdr>
          <w:bottom w:val="single" w:sz="6" w:space="1" w:color="auto"/>
          <w:between w:val="single" w:sz="6" w:space="1" w:color="auto"/>
        </w:pBdr>
        <w:spacing w:line="360" w:lineRule="auto"/>
        <w:rPr>
          <w:rFonts w:ascii="Calibri" w:eastAsia="Calibri" w:hAnsi="Calibri" w:cs="Times New Roman"/>
          <w:lang w:val="de-DE"/>
        </w:rPr>
      </w:pPr>
    </w:p>
    <w:p w:rsidR="00756F63" w:rsidRDefault="00756F63" w:rsidP="00A777FF">
      <w:pPr>
        <w:spacing w:line="360" w:lineRule="auto"/>
        <w:rPr>
          <w:b/>
        </w:rPr>
      </w:pPr>
    </w:p>
    <w:p w:rsidR="00191AED" w:rsidRPr="00914B78" w:rsidRDefault="00191AED" w:rsidP="00A777FF">
      <w:pPr>
        <w:pBdr>
          <w:top w:val="single" w:sz="6" w:space="0" w:color="auto"/>
          <w:bottom w:val="single" w:sz="6" w:space="1" w:color="auto"/>
        </w:pBdr>
        <w:spacing w:line="360" w:lineRule="auto"/>
        <w:rPr>
          <w:rFonts w:ascii="Calibri" w:eastAsia="Calibri" w:hAnsi="Calibri" w:cs="Times New Roman"/>
          <w:lang w:val="de-DE"/>
        </w:rPr>
      </w:pPr>
    </w:p>
    <w:p w:rsidR="00191AED" w:rsidRDefault="00191AED" w:rsidP="00191AED">
      <w:pPr>
        <w:pBdr>
          <w:bottom w:val="single" w:sz="6" w:space="1" w:color="auto"/>
          <w:between w:val="single" w:sz="6" w:space="1" w:color="auto"/>
        </w:pBdr>
        <w:spacing w:line="360" w:lineRule="auto"/>
        <w:rPr>
          <w:rFonts w:ascii="Calibri" w:eastAsia="Calibri" w:hAnsi="Calibri" w:cs="Times New Roman"/>
          <w:lang w:val="de-DE"/>
        </w:rPr>
      </w:pPr>
    </w:p>
    <w:p w:rsidR="00DE2BAD" w:rsidRPr="00DE2BAD" w:rsidRDefault="00DE2BAD" w:rsidP="00DE2BAD">
      <w:pPr>
        <w:pBdr>
          <w:bottom w:val="single" w:sz="6" w:space="1" w:color="auto"/>
          <w:between w:val="single" w:sz="6" w:space="1" w:color="auto"/>
        </w:pBdr>
        <w:spacing w:line="360" w:lineRule="auto"/>
        <w:rPr>
          <w:rFonts w:ascii="Calibri" w:eastAsia="Calibri" w:hAnsi="Calibri" w:cs="Times New Roman"/>
          <w:lang w:val="de-DE"/>
        </w:rPr>
      </w:pPr>
    </w:p>
    <w:p w:rsidR="00DE2BAD" w:rsidRPr="00DE2BAD" w:rsidRDefault="00DE2BAD" w:rsidP="00DE2BAD">
      <w:pPr>
        <w:pBdr>
          <w:bottom w:val="single" w:sz="6" w:space="1" w:color="auto"/>
          <w:between w:val="single" w:sz="6" w:space="1" w:color="auto"/>
        </w:pBdr>
        <w:spacing w:line="360" w:lineRule="auto"/>
        <w:rPr>
          <w:rFonts w:ascii="Calibri" w:eastAsia="Calibri" w:hAnsi="Calibri" w:cs="Times New Roman"/>
          <w:lang w:val="de-DE"/>
        </w:rPr>
      </w:pPr>
    </w:p>
    <w:p w:rsidR="00DE2BAD" w:rsidRPr="00DE2BAD" w:rsidRDefault="00DE2BAD" w:rsidP="00756F63">
      <w:pPr>
        <w:pBdr>
          <w:bottom w:val="single" w:sz="6" w:space="1" w:color="auto"/>
          <w:between w:val="single" w:sz="6" w:space="1" w:color="auto"/>
        </w:pBdr>
        <w:spacing w:line="360" w:lineRule="auto"/>
        <w:rPr>
          <w:rFonts w:ascii="Calibri" w:eastAsia="Calibri" w:hAnsi="Calibri" w:cs="Times New Roman"/>
          <w:lang w:val="de-DE"/>
        </w:rPr>
      </w:pPr>
    </w:p>
    <w:p w:rsidR="00A777FF" w:rsidRPr="00A777FF" w:rsidRDefault="00A777FF" w:rsidP="00A777FF">
      <w:pPr>
        <w:pBdr>
          <w:bottom w:val="single" w:sz="6" w:space="1" w:color="auto"/>
          <w:between w:val="single" w:sz="6" w:space="1" w:color="auto"/>
        </w:pBdr>
        <w:spacing w:line="360" w:lineRule="auto"/>
        <w:rPr>
          <w:rFonts w:ascii="Calibri" w:eastAsia="Calibri" w:hAnsi="Calibri" w:cs="Times New Roman"/>
          <w:lang w:val="de-DE"/>
        </w:rPr>
      </w:pPr>
    </w:p>
    <w:p w:rsidR="00A777FF" w:rsidRPr="00A777FF" w:rsidRDefault="00A777FF" w:rsidP="00A777FF">
      <w:pPr>
        <w:pBdr>
          <w:bottom w:val="single" w:sz="6" w:space="1" w:color="auto"/>
          <w:between w:val="single" w:sz="6" w:space="1" w:color="auto"/>
        </w:pBdr>
        <w:spacing w:line="360" w:lineRule="auto"/>
        <w:rPr>
          <w:rFonts w:ascii="Calibri" w:eastAsia="Calibri" w:hAnsi="Calibri" w:cs="Times New Roman"/>
          <w:lang w:val="de-DE"/>
        </w:rPr>
      </w:pPr>
    </w:p>
    <w:p w:rsidR="00DE2BAD" w:rsidRPr="00DE2BAD" w:rsidRDefault="00DE2BAD" w:rsidP="00DE2BAD">
      <w:pPr>
        <w:pBdr>
          <w:bottom w:val="single" w:sz="6" w:space="1" w:color="auto"/>
          <w:between w:val="single" w:sz="6" w:space="1" w:color="auto"/>
        </w:pBdr>
        <w:spacing w:line="360" w:lineRule="auto"/>
        <w:rPr>
          <w:rFonts w:ascii="Calibri" w:eastAsia="Calibri" w:hAnsi="Calibri" w:cs="Times New Roman"/>
          <w:lang w:val="de-DE"/>
        </w:rPr>
      </w:pPr>
    </w:p>
    <w:sectPr w:rsidR="00DE2BAD" w:rsidRPr="00DE2BAD" w:rsidSect="00914B78">
      <w:footerReference w:type="default" r:id="rId35"/>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929" w:rsidRDefault="00AF6929" w:rsidP="007054F4">
      <w:r>
        <w:separator/>
      </w:r>
    </w:p>
  </w:endnote>
  <w:endnote w:type="continuationSeparator" w:id="0">
    <w:p w:rsidR="00AF6929" w:rsidRDefault="00AF6929" w:rsidP="0070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963299"/>
      <w:docPartObj>
        <w:docPartGallery w:val="Page Numbers (Bottom of Page)"/>
        <w:docPartUnique/>
      </w:docPartObj>
    </w:sdtPr>
    <w:sdtEndPr/>
    <w:sdtContent>
      <w:p w:rsidR="009A4BCB" w:rsidRDefault="00D770D4">
        <w:pPr>
          <w:pStyle w:val="Bunntekst"/>
        </w:pPr>
        <w:r>
          <w:fldChar w:fldCharType="begin"/>
        </w:r>
        <w:r w:rsidR="003109C9">
          <w:instrText>PAGE   \* MERGEFORMAT</w:instrText>
        </w:r>
        <w:r>
          <w:fldChar w:fldCharType="separate"/>
        </w:r>
        <w:r w:rsidR="005E2211">
          <w:rPr>
            <w:noProof/>
          </w:rPr>
          <w:t>11</w:t>
        </w:r>
        <w:r>
          <w:rPr>
            <w:noProof/>
          </w:rPr>
          <w:fldChar w:fldCharType="end"/>
        </w:r>
      </w:p>
    </w:sdtContent>
  </w:sdt>
  <w:p w:rsidR="009A4BCB" w:rsidRDefault="009A4BCB">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929" w:rsidRDefault="00AF6929" w:rsidP="007054F4">
      <w:r>
        <w:separator/>
      </w:r>
    </w:p>
  </w:footnote>
  <w:footnote w:type="continuationSeparator" w:id="0">
    <w:p w:rsidR="00AF6929" w:rsidRDefault="00AF6929" w:rsidP="00705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E6B8A"/>
    <w:multiLevelType w:val="hybridMultilevel"/>
    <w:tmpl w:val="A942DDF8"/>
    <w:lvl w:ilvl="0" w:tplc="802C789A">
      <w:start w:val="1"/>
      <w:numFmt w:val="bullet"/>
      <w:lvlText w:val=""/>
      <w:lvlJc w:val="left"/>
      <w:pPr>
        <w:ind w:left="720" w:hanging="360"/>
      </w:pPr>
      <w:rPr>
        <w:rFonts w:ascii="Symbol" w:hAnsi="Symbol" w:hint="default"/>
        <w:color w:val="FFC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7A3A24"/>
    <w:multiLevelType w:val="hybridMultilevel"/>
    <w:tmpl w:val="84A054EA"/>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7E1DA9"/>
    <w:multiLevelType w:val="hybridMultilevel"/>
    <w:tmpl w:val="1CAEBC06"/>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524255"/>
    <w:multiLevelType w:val="hybridMultilevel"/>
    <w:tmpl w:val="15ACA62E"/>
    <w:lvl w:ilvl="0" w:tplc="C7FE04DE">
      <w:start w:val="1"/>
      <w:numFmt w:val="bullet"/>
      <w:lvlText w:val=""/>
      <w:lvlJc w:val="left"/>
      <w:pPr>
        <w:ind w:left="720" w:hanging="360"/>
      </w:pPr>
      <w:rPr>
        <w:rFonts w:ascii="Wingdings 2" w:hAnsi="Wingdings 2" w:hint="default"/>
        <w:color w:val="FFC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8C6356"/>
    <w:multiLevelType w:val="hybridMultilevel"/>
    <w:tmpl w:val="D59A2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6590B1B"/>
    <w:multiLevelType w:val="hybridMultilevel"/>
    <w:tmpl w:val="9E8852C0"/>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1106DA"/>
    <w:multiLevelType w:val="hybridMultilevel"/>
    <w:tmpl w:val="14E4E744"/>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CB96010"/>
    <w:multiLevelType w:val="hybridMultilevel"/>
    <w:tmpl w:val="282A2A7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2FBB4CE3"/>
    <w:multiLevelType w:val="hybridMultilevel"/>
    <w:tmpl w:val="CD722A10"/>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4EA40EB"/>
    <w:multiLevelType w:val="hybridMultilevel"/>
    <w:tmpl w:val="7A9C439C"/>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53C761A"/>
    <w:multiLevelType w:val="hybridMultilevel"/>
    <w:tmpl w:val="C9B23E80"/>
    <w:lvl w:ilvl="0" w:tplc="EA9613F4">
      <w:start w:val="1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2461B"/>
    <w:multiLevelType w:val="hybridMultilevel"/>
    <w:tmpl w:val="D4BA84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71D224E"/>
    <w:multiLevelType w:val="hybridMultilevel"/>
    <w:tmpl w:val="76562D6A"/>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086C10"/>
    <w:multiLevelType w:val="hybridMultilevel"/>
    <w:tmpl w:val="D4D22AF2"/>
    <w:lvl w:ilvl="0" w:tplc="C7FE04DE">
      <w:start w:val="1"/>
      <w:numFmt w:val="bullet"/>
      <w:lvlText w:val=""/>
      <w:lvlJc w:val="left"/>
      <w:pPr>
        <w:ind w:left="720" w:hanging="360"/>
      </w:pPr>
      <w:rPr>
        <w:rFonts w:ascii="Wingdings 2" w:hAnsi="Wingdings 2" w:hint="default"/>
        <w:color w:val="FFC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4C21942"/>
    <w:multiLevelType w:val="hybridMultilevel"/>
    <w:tmpl w:val="67EE8C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A630515"/>
    <w:multiLevelType w:val="hybridMultilevel"/>
    <w:tmpl w:val="3918AD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C661D1B"/>
    <w:multiLevelType w:val="hybridMultilevel"/>
    <w:tmpl w:val="BC7ED5EA"/>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FAF398B"/>
    <w:multiLevelType w:val="hybridMultilevel"/>
    <w:tmpl w:val="50B00782"/>
    <w:lvl w:ilvl="0" w:tplc="C7FE04DE">
      <w:start w:val="1"/>
      <w:numFmt w:val="bullet"/>
      <w:lvlText w:val=""/>
      <w:lvlJc w:val="left"/>
      <w:pPr>
        <w:ind w:left="780" w:hanging="360"/>
      </w:pPr>
      <w:rPr>
        <w:rFonts w:ascii="Wingdings 2" w:hAnsi="Wingdings 2" w:hint="default"/>
        <w:color w:val="FFC000"/>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8" w15:restartNumberingAfterBreak="0">
    <w:nsid w:val="52E443CA"/>
    <w:multiLevelType w:val="hybridMultilevel"/>
    <w:tmpl w:val="250C99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E982D06"/>
    <w:multiLevelType w:val="hybridMultilevel"/>
    <w:tmpl w:val="DD26B6B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241307B"/>
    <w:multiLevelType w:val="hybridMultilevel"/>
    <w:tmpl w:val="DCFC3F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2CA37C2"/>
    <w:multiLevelType w:val="hybridMultilevel"/>
    <w:tmpl w:val="A3C66D88"/>
    <w:lvl w:ilvl="0" w:tplc="BC3AAB76">
      <w:start w:val="1"/>
      <w:numFmt w:val="bullet"/>
      <w:lvlText w:val=""/>
      <w:lvlJc w:val="left"/>
      <w:pPr>
        <w:ind w:left="720" w:hanging="360"/>
      </w:pPr>
      <w:rPr>
        <w:rFonts w:ascii="Symbol" w:hAnsi="Symbol" w:hint="default"/>
        <w:color w:val="FFC000"/>
        <w:u w:color="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7340242"/>
    <w:multiLevelType w:val="hybridMultilevel"/>
    <w:tmpl w:val="D482F51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7737B0A"/>
    <w:multiLevelType w:val="hybridMultilevel"/>
    <w:tmpl w:val="EAEAB5B6"/>
    <w:lvl w:ilvl="0" w:tplc="C7FE04DE">
      <w:start w:val="1"/>
      <w:numFmt w:val="bullet"/>
      <w:lvlText w:val=""/>
      <w:lvlJc w:val="left"/>
      <w:pPr>
        <w:ind w:left="720" w:hanging="360"/>
      </w:pPr>
      <w:rPr>
        <w:rFonts w:ascii="Wingdings 2" w:hAnsi="Wingdings 2" w:hint="default"/>
        <w:color w:val="FFC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C2A2B8D"/>
    <w:multiLevelType w:val="hybridMultilevel"/>
    <w:tmpl w:val="4E36E2F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0"/>
  </w:num>
  <w:num w:numId="2">
    <w:abstractNumId w:val="15"/>
  </w:num>
  <w:num w:numId="3">
    <w:abstractNumId w:val="20"/>
  </w:num>
  <w:num w:numId="4">
    <w:abstractNumId w:val="14"/>
  </w:num>
  <w:num w:numId="5">
    <w:abstractNumId w:val="18"/>
  </w:num>
  <w:num w:numId="6">
    <w:abstractNumId w:val="24"/>
  </w:num>
  <w:num w:numId="7">
    <w:abstractNumId w:val="11"/>
  </w:num>
  <w:num w:numId="8">
    <w:abstractNumId w:val="6"/>
  </w:num>
  <w:num w:numId="9">
    <w:abstractNumId w:val="22"/>
  </w:num>
  <w:num w:numId="10">
    <w:abstractNumId w:val="19"/>
  </w:num>
  <w:num w:numId="11">
    <w:abstractNumId w:val="7"/>
  </w:num>
  <w:num w:numId="12">
    <w:abstractNumId w:val="4"/>
  </w:num>
  <w:num w:numId="13">
    <w:abstractNumId w:val="2"/>
  </w:num>
  <w:num w:numId="14">
    <w:abstractNumId w:val="1"/>
  </w:num>
  <w:num w:numId="15">
    <w:abstractNumId w:val="16"/>
  </w:num>
  <w:num w:numId="16">
    <w:abstractNumId w:val="21"/>
  </w:num>
  <w:num w:numId="17">
    <w:abstractNumId w:val="9"/>
  </w:num>
  <w:num w:numId="18">
    <w:abstractNumId w:val="5"/>
  </w:num>
  <w:num w:numId="19">
    <w:abstractNumId w:val="8"/>
  </w:num>
  <w:num w:numId="20">
    <w:abstractNumId w:val="12"/>
  </w:num>
  <w:num w:numId="21">
    <w:abstractNumId w:val="0"/>
  </w:num>
  <w:num w:numId="22">
    <w:abstractNumId w:val="3"/>
  </w:num>
  <w:num w:numId="23">
    <w:abstractNumId w:val="13"/>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3988"/>
    <w:rsid w:val="000278E5"/>
    <w:rsid w:val="00040828"/>
    <w:rsid w:val="00047754"/>
    <w:rsid w:val="00052786"/>
    <w:rsid w:val="000734DF"/>
    <w:rsid w:val="00084C6D"/>
    <w:rsid w:val="000A15A2"/>
    <w:rsid w:val="000A382A"/>
    <w:rsid w:val="000A53EC"/>
    <w:rsid w:val="000A5AA1"/>
    <w:rsid w:val="000A77C7"/>
    <w:rsid w:val="000A7DAF"/>
    <w:rsid w:val="000B4689"/>
    <w:rsid w:val="000B553F"/>
    <w:rsid w:val="000D2367"/>
    <w:rsid w:val="000E58B7"/>
    <w:rsid w:val="000F15C2"/>
    <w:rsid w:val="000F2D63"/>
    <w:rsid w:val="000F5DD0"/>
    <w:rsid w:val="00103E74"/>
    <w:rsid w:val="001044F9"/>
    <w:rsid w:val="00105773"/>
    <w:rsid w:val="00114BF5"/>
    <w:rsid w:val="00141607"/>
    <w:rsid w:val="0014799B"/>
    <w:rsid w:val="00154988"/>
    <w:rsid w:val="00157FC3"/>
    <w:rsid w:val="00165429"/>
    <w:rsid w:val="00171047"/>
    <w:rsid w:val="001876B4"/>
    <w:rsid w:val="00191AED"/>
    <w:rsid w:val="001A3988"/>
    <w:rsid w:val="001A57A6"/>
    <w:rsid w:val="001A5F8E"/>
    <w:rsid w:val="001B198D"/>
    <w:rsid w:val="001B4BAE"/>
    <w:rsid w:val="001C16DB"/>
    <w:rsid w:val="001D5F77"/>
    <w:rsid w:val="001E04DB"/>
    <w:rsid w:val="001E7CEA"/>
    <w:rsid w:val="001F2246"/>
    <w:rsid w:val="00200FCA"/>
    <w:rsid w:val="00201111"/>
    <w:rsid w:val="00206606"/>
    <w:rsid w:val="002143DC"/>
    <w:rsid w:val="00222DC2"/>
    <w:rsid w:val="00224C20"/>
    <w:rsid w:val="00227BA3"/>
    <w:rsid w:val="00252CD6"/>
    <w:rsid w:val="00253902"/>
    <w:rsid w:val="00253A3C"/>
    <w:rsid w:val="00271729"/>
    <w:rsid w:val="002837C6"/>
    <w:rsid w:val="002A0DF8"/>
    <w:rsid w:val="002A1D0F"/>
    <w:rsid w:val="002A6455"/>
    <w:rsid w:val="002A7F2B"/>
    <w:rsid w:val="002C3ECF"/>
    <w:rsid w:val="002C75E9"/>
    <w:rsid w:val="002D16D8"/>
    <w:rsid w:val="002E64D3"/>
    <w:rsid w:val="002F2367"/>
    <w:rsid w:val="00303CB1"/>
    <w:rsid w:val="003077F0"/>
    <w:rsid w:val="003109C9"/>
    <w:rsid w:val="003128BC"/>
    <w:rsid w:val="00312DA5"/>
    <w:rsid w:val="00313139"/>
    <w:rsid w:val="00314279"/>
    <w:rsid w:val="00331510"/>
    <w:rsid w:val="003332B2"/>
    <w:rsid w:val="00362726"/>
    <w:rsid w:val="0037305F"/>
    <w:rsid w:val="003A7B75"/>
    <w:rsid w:val="003B45AF"/>
    <w:rsid w:val="003C7B4F"/>
    <w:rsid w:val="003D5515"/>
    <w:rsid w:val="003D7B0B"/>
    <w:rsid w:val="003E35CA"/>
    <w:rsid w:val="003F4DEF"/>
    <w:rsid w:val="00410594"/>
    <w:rsid w:val="00411225"/>
    <w:rsid w:val="00412A25"/>
    <w:rsid w:val="00423424"/>
    <w:rsid w:val="00442AF8"/>
    <w:rsid w:val="00452FF8"/>
    <w:rsid w:val="00453201"/>
    <w:rsid w:val="004547E5"/>
    <w:rsid w:val="00471B03"/>
    <w:rsid w:val="00485813"/>
    <w:rsid w:val="004B0300"/>
    <w:rsid w:val="004B601C"/>
    <w:rsid w:val="004C0514"/>
    <w:rsid w:val="004C1289"/>
    <w:rsid w:val="004D4EBA"/>
    <w:rsid w:val="0050341E"/>
    <w:rsid w:val="005056CE"/>
    <w:rsid w:val="0050776C"/>
    <w:rsid w:val="00523987"/>
    <w:rsid w:val="00550FB1"/>
    <w:rsid w:val="005640D5"/>
    <w:rsid w:val="00581735"/>
    <w:rsid w:val="00584BFD"/>
    <w:rsid w:val="00592400"/>
    <w:rsid w:val="00593B89"/>
    <w:rsid w:val="0059513F"/>
    <w:rsid w:val="005A6DBE"/>
    <w:rsid w:val="005B16C2"/>
    <w:rsid w:val="005B51BC"/>
    <w:rsid w:val="005C1F21"/>
    <w:rsid w:val="005C6037"/>
    <w:rsid w:val="005D0E02"/>
    <w:rsid w:val="005D1A0E"/>
    <w:rsid w:val="005D670E"/>
    <w:rsid w:val="005E2211"/>
    <w:rsid w:val="005F12E7"/>
    <w:rsid w:val="005F4786"/>
    <w:rsid w:val="00626556"/>
    <w:rsid w:val="0063165C"/>
    <w:rsid w:val="00645B4B"/>
    <w:rsid w:val="006546A5"/>
    <w:rsid w:val="00663FA3"/>
    <w:rsid w:val="006665CC"/>
    <w:rsid w:val="006675AF"/>
    <w:rsid w:val="00682C4B"/>
    <w:rsid w:val="00682E21"/>
    <w:rsid w:val="006A702F"/>
    <w:rsid w:val="006B0EB5"/>
    <w:rsid w:val="006C0E9B"/>
    <w:rsid w:val="006C5871"/>
    <w:rsid w:val="006D26FC"/>
    <w:rsid w:val="006E503A"/>
    <w:rsid w:val="006F0EEE"/>
    <w:rsid w:val="006F61C8"/>
    <w:rsid w:val="007000F1"/>
    <w:rsid w:val="007054F4"/>
    <w:rsid w:val="00713CF7"/>
    <w:rsid w:val="00723F0B"/>
    <w:rsid w:val="00724B55"/>
    <w:rsid w:val="0074300D"/>
    <w:rsid w:val="00756F63"/>
    <w:rsid w:val="007616C4"/>
    <w:rsid w:val="0076177E"/>
    <w:rsid w:val="00780727"/>
    <w:rsid w:val="00780AA9"/>
    <w:rsid w:val="007A1DEE"/>
    <w:rsid w:val="007A58D9"/>
    <w:rsid w:val="007A75E1"/>
    <w:rsid w:val="007C2238"/>
    <w:rsid w:val="007D40D4"/>
    <w:rsid w:val="007D7124"/>
    <w:rsid w:val="007E6CD2"/>
    <w:rsid w:val="00811BBB"/>
    <w:rsid w:val="00814517"/>
    <w:rsid w:val="0082456F"/>
    <w:rsid w:val="00831486"/>
    <w:rsid w:val="008424FB"/>
    <w:rsid w:val="00846F55"/>
    <w:rsid w:val="008513BF"/>
    <w:rsid w:val="008555A7"/>
    <w:rsid w:val="00867DD5"/>
    <w:rsid w:val="008D6732"/>
    <w:rsid w:val="00905C21"/>
    <w:rsid w:val="00905D7F"/>
    <w:rsid w:val="00914B78"/>
    <w:rsid w:val="009165FB"/>
    <w:rsid w:val="009312ED"/>
    <w:rsid w:val="009375B1"/>
    <w:rsid w:val="00944EAA"/>
    <w:rsid w:val="0095760F"/>
    <w:rsid w:val="00962DC5"/>
    <w:rsid w:val="00962EF9"/>
    <w:rsid w:val="0096555B"/>
    <w:rsid w:val="00975648"/>
    <w:rsid w:val="009838C6"/>
    <w:rsid w:val="009A1897"/>
    <w:rsid w:val="009A3529"/>
    <w:rsid w:val="009A4BCB"/>
    <w:rsid w:val="009C731C"/>
    <w:rsid w:val="009C7769"/>
    <w:rsid w:val="009D0B57"/>
    <w:rsid w:val="009E6E55"/>
    <w:rsid w:val="009F2CEA"/>
    <w:rsid w:val="00A13168"/>
    <w:rsid w:val="00A13B8C"/>
    <w:rsid w:val="00A25C48"/>
    <w:rsid w:val="00A2689E"/>
    <w:rsid w:val="00A30509"/>
    <w:rsid w:val="00A777FF"/>
    <w:rsid w:val="00A82C6E"/>
    <w:rsid w:val="00A92B7B"/>
    <w:rsid w:val="00AA0010"/>
    <w:rsid w:val="00AA1BA4"/>
    <w:rsid w:val="00AA6FFF"/>
    <w:rsid w:val="00AC72D1"/>
    <w:rsid w:val="00AE57BE"/>
    <w:rsid w:val="00AF6929"/>
    <w:rsid w:val="00AF78D2"/>
    <w:rsid w:val="00B02FA0"/>
    <w:rsid w:val="00B03E6B"/>
    <w:rsid w:val="00B113C5"/>
    <w:rsid w:val="00B1481D"/>
    <w:rsid w:val="00B21122"/>
    <w:rsid w:val="00B21933"/>
    <w:rsid w:val="00B24AF0"/>
    <w:rsid w:val="00B264A6"/>
    <w:rsid w:val="00B4788E"/>
    <w:rsid w:val="00B51E74"/>
    <w:rsid w:val="00B61561"/>
    <w:rsid w:val="00B66DC1"/>
    <w:rsid w:val="00B72FB4"/>
    <w:rsid w:val="00B741F0"/>
    <w:rsid w:val="00BA2FE2"/>
    <w:rsid w:val="00BC6789"/>
    <w:rsid w:val="00BD3E37"/>
    <w:rsid w:val="00BD6F1A"/>
    <w:rsid w:val="00BE463C"/>
    <w:rsid w:val="00C33264"/>
    <w:rsid w:val="00C35CDC"/>
    <w:rsid w:val="00C35FF0"/>
    <w:rsid w:val="00C41BC3"/>
    <w:rsid w:val="00C47350"/>
    <w:rsid w:val="00C67B6B"/>
    <w:rsid w:val="00C709F6"/>
    <w:rsid w:val="00C84D1C"/>
    <w:rsid w:val="00CA4BA8"/>
    <w:rsid w:val="00CB22E8"/>
    <w:rsid w:val="00CC073E"/>
    <w:rsid w:val="00CC72F6"/>
    <w:rsid w:val="00CE103B"/>
    <w:rsid w:val="00CE26BF"/>
    <w:rsid w:val="00CE6226"/>
    <w:rsid w:val="00D12214"/>
    <w:rsid w:val="00D32A71"/>
    <w:rsid w:val="00D4030B"/>
    <w:rsid w:val="00D770D4"/>
    <w:rsid w:val="00DA46FE"/>
    <w:rsid w:val="00DA4A3D"/>
    <w:rsid w:val="00DA55B3"/>
    <w:rsid w:val="00DC3E72"/>
    <w:rsid w:val="00DD341D"/>
    <w:rsid w:val="00DD68EF"/>
    <w:rsid w:val="00DD7792"/>
    <w:rsid w:val="00DE2BAD"/>
    <w:rsid w:val="00DF3458"/>
    <w:rsid w:val="00E00B70"/>
    <w:rsid w:val="00E14CE5"/>
    <w:rsid w:val="00E26EE3"/>
    <w:rsid w:val="00E37158"/>
    <w:rsid w:val="00E41091"/>
    <w:rsid w:val="00E41CA1"/>
    <w:rsid w:val="00E576F8"/>
    <w:rsid w:val="00EA66B4"/>
    <w:rsid w:val="00EB5B1E"/>
    <w:rsid w:val="00EC12C5"/>
    <w:rsid w:val="00EC5FBB"/>
    <w:rsid w:val="00EC72BF"/>
    <w:rsid w:val="00EC7EC2"/>
    <w:rsid w:val="00ED309C"/>
    <w:rsid w:val="00EF6E7B"/>
    <w:rsid w:val="00F17755"/>
    <w:rsid w:val="00F17F24"/>
    <w:rsid w:val="00F26622"/>
    <w:rsid w:val="00F50259"/>
    <w:rsid w:val="00F61B00"/>
    <w:rsid w:val="00F83D80"/>
    <w:rsid w:val="00F85DAB"/>
    <w:rsid w:val="00F9360D"/>
    <w:rsid w:val="00FA2F38"/>
    <w:rsid w:val="00FA4222"/>
    <w:rsid w:val="00FC09F5"/>
    <w:rsid w:val="00FC2018"/>
    <w:rsid w:val="00FD08FC"/>
    <w:rsid w:val="00FE3D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17F242EE-4B7E-4376-BA3F-72E4404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773"/>
  </w:style>
  <w:style w:type="paragraph" w:styleId="Overskrift1">
    <w:name w:val="heading 1"/>
    <w:basedOn w:val="Normal"/>
    <w:next w:val="Normal"/>
    <w:link w:val="Overskrift1Tegn"/>
    <w:uiPriority w:val="9"/>
    <w:qFormat/>
    <w:rsid w:val="003A7B75"/>
    <w:pPr>
      <w:keepNext/>
      <w:spacing w:before="240" w:after="60"/>
      <w:outlineLvl w:val="0"/>
    </w:pPr>
    <w:rPr>
      <w:rFonts w:ascii="Cambria" w:eastAsia="Times New Roman" w:hAnsi="Cambria" w:cs="Times New Roman"/>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252CD6"/>
    <w:rPr>
      <w:b/>
      <w:bCs/>
    </w:rPr>
  </w:style>
  <w:style w:type="paragraph" w:styleId="NormalWeb">
    <w:name w:val="Normal (Web)"/>
    <w:basedOn w:val="Normal"/>
    <w:uiPriority w:val="99"/>
    <w:unhideWhenUsed/>
    <w:rsid w:val="00252CD6"/>
    <w:pPr>
      <w:spacing w:before="100" w:beforeAutospacing="1" w:after="100" w:afterAutospacing="1"/>
    </w:pPr>
    <w:rPr>
      <w:rFonts w:ascii="Times New Roman" w:eastAsia="Times New Roman" w:hAnsi="Times New Roman" w:cs="Times New Roman"/>
      <w:lang w:eastAsia="nb-NO"/>
    </w:rPr>
  </w:style>
  <w:style w:type="paragraph" w:styleId="Listeavsnitt">
    <w:name w:val="List Paragraph"/>
    <w:basedOn w:val="Normal"/>
    <w:uiPriority w:val="34"/>
    <w:qFormat/>
    <w:rsid w:val="006A702F"/>
    <w:pPr>
      <w:ind w:left="720"/>
      <w:contextualSpacing/>
    </w:pPr>
  </w:style>
  <w:style w:type="paragraph" w:styleId="Topptekst">
    <w:name w:val="header"/>
    <w:basedOn w:val="Normal"/>
    <w:link w:val="TopptekstTegn"/>
    <w:uiPriority w:val="99"/>
    <w:unhideWhenUsed/>
    <w:rsid w:val="007054F4"/>
    <w:pPr>
      <w:tabs>
        <w:tab w:val="center" w:pos="4536"/>
        <w:tab w:val="right" w:pos="9072"/>
      </w:tabs>
    </w:pPr>
  </w:style>
  <w:style w:type="character" w:customStyle="1" w:styleId="TopptekstTegn">
    <w:name w:val="Topptekst Tegn"/>
    <w:basedOn w:val="Standardskriftforavsnitt"/>
    <w:link w:val="Topptekst"/>
    <w:uiPriority w:val="99"/>
    <w:rsid w:val="007054F4"/>
  </w:style>
  <w:style w:type="paragraph" w:styleId="Bunntekst">
    <w:name w:val="footer"/>
    <w:basedOn w:val="Normal"/>
    <w:link w:val="BunntekstTegn"/>
    <w:uiPriority w:val="99"/>
    <w:unhideWhenUsed/>
    <w:rsid w:val="007054F4"/>
    <w:pPr>
      <w:tabs>
        <w:tab w:val="center" w:pos="4536"/>
        <w:tab w:val="right" w:pos="9072"/>
      </w:tabs>
    </w:pPr>
  </w:style>
  <w:style w:type="character" w:customStyle="1" w:styleId="BunntekstTegn">
    <w:name w:val="Bunntekst Tegn"/>
    <w:basedOn w:val="Standardskriftforavsnitt"/>
    <w:link w:val="Bunntekst"/>
    <w:uiPriority w:val="99"/>
    <w:rsid w:val="007054F4"/>
  </w:style>
  <w:style w:type="character" w:styleId="Hyperkobling">
    <w:name w:val="Hyperlink"/>
    <w:basedOn w:val="Standardskriftforavsnitt"/>
    <w:uiPriority w:val="99"/>
    <w:unhideWhenUsed/>
    <w:rsid w:val="003077F0"/>
    <w:rPr>
      <w:color w:val="0563C1" w:themeColor="hyperlink"/>
      <w:u w:val="single"/>
    </w:rPr>
  </w:style>
  <w:style w:type="paragraph" w:styleId="Bobletekst">
    <w:name w:val="Balloon Text"/>
    <w:basedOn w:val="Normal"/>
    <w:link w:val="BobletekstTegn"/>
    <w:uiPriority w:val="99"/>
    <w:semiHidden/>
    <w:unhideWhenUsed/>
    <w:rsid w:val="00314279"/>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14279"/>
    <w:rPr>
      <w:rFonts w:ascii="Segoe UI" w:hAnsi="Segoe UI" w:cs="Segoe UI"/>
      <w:sz w:val="18"/>
      <w:szCs w:val="18"/>
    </w:rPr>
  </w:style>
  <w:style w:type="character" w:styleId="Fulgthyperkobling">
    <w:name w:val="FollowedHyperlink"/>
    <w:basedOn w:val="Standardskriftforavsnitt"/>
    <w:uiPriority w:val="99"/>
    <w:semiHidden/>
    <w:unhideWhenUsed/>
    <w:rsid w:val="002A6455"/>
    <w:rPr>
      <w:color w:val="954F72" w:themeColor="followedHyperlink"/>
      <w:u w:val="single"/>
    </w:rPr>
  </w:style>
  <w:style w:type="paragraph" w:styleId="Ingenmellomrom">
    <w:name w:val="No Spacing"/>
    <w:link w:val="IngenmellomromTegn"/>
    <w:uiPriority w:val="1"/>
    <w:qFormat/>
    <w:rsid w:val="00914B78"/>
    <w:rPr>
      <w:sz w:val="22"/>
      <w:szCs w:val="22"/>
      <w:lang w:eastAsia="nb-NO"/>
    </w:rPr>
  </w:style>
  <w:style w:type="character" w:customStyle="1" w:styleId="IngenmellomromTegn">
    <w:name w:val="Ingen mellomrom Tegn"/>
    <w:basedOn w:val="Standardskriftforavsnitt"/>
    <w:link w:val="Ingenmellomrom"/>
    <w:uiPriority w:val="1"/>
    <w:rsid w:val="00914B78"/>
    <w:rPr>
      <w:sz w:val="22"/>
      <w:szCs w:val="22"/>
      <w:lang w:eastAsia="nb-NO"/>
    </w:rPr>
  </w:style>
  <w:style w:type="character" w:customStyle="1" w:styleId="Overskrift1Tegn">
    <w:name w:val="Overskrift 1 Tegn"/>
    <w:basedOn w:val="Standardskriftforavsnitt"/>
    <w:link w:val="Overskrift1"/>
    <w:uiPriority w:val="9"/>
    <w:rsid w:val="003A7B75"/>
    <w:rPr>
      <w:rFonts w:ascii="Cambria" w:eastAsia="Times New Roman" w:hAnsi="Cambria" w:cs="Times New Roman"/>
      <w:b/>
      <w:bCs/>
      <w:kern w:val="32"/>
      <w:sz w:val="32"/>
      <w:szCs w:val="32"/>
    </w:rPr>
  </w:style>
  <w:style w:type="character" w:styleId="Utheving">
    <w:name w:val="Emphasis"/>
    <w:basedOn w:val="Standardskriftforavsnitt"/>
    <w:uiPriority w:val="20"/>
    <w:qFormat/>
    <w:rsid w:val="00EC5F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5432">
      <w:bodyDiv w:val="1"/>
      <w:marLeft w:val="0"/>
      <w:marRight w:val="0"/>
      <w:marTop w:val="0"/>
      <w:marBottom w:val="0"/>
      <w:divBdr>
        <w:top w:val="none" w:sz="0" w:space="0" w:color="auto"/>
        <w:left w:val="none" w:sz="0" w:space="0" w:color="auto"/>
        <w:bottom w:val="none" w:sz="0" w:space="0" w:color="auto"/>
        <w:right w:val="none" w:sz="0" w:space="0" w:color="auto"/>
      </w:divBdr>
      <w:divsChild>
        <w:div w:id="1343169210">
          <w:marLeft w:val="0"/>
          <w:marRight w:val="0"/>
          <w:marTop w:val="0"/>
          <w:marBottom w:val="0"/>
          <w:divBdr>
            <w:top w:val="none" w:sz="0" w:space="0" w:color="auto"/>
            <w:left w:val="none" w:sz="0" w:space="0" w:color="auto"/>
            <w:bottom w:val="none" w:sz="0" w:space="0" w:color="auto"/>
            <w:right w:val="none" w:sz="0" w:space="0" w:color="auto"/>
          </w:divBdr>
        </w:div>
        <w:div w:id="1553810394">
          <w:marLeft w:val="0"/>
          <w:marRight w:val="0"/>
          <w:marTop w:val="0"/>
          <w:marBottom w:val="0"/>
          <w:divBdr>
            <w:top w:val="none" w:sz="0" w:space="0" w:color="auto"/>
            <w:left w:val="none" w:sz="0" w:space="0" w:color="auto"/>
            <w:bottom w:val="none" w:sz="0" w:space="0" w:color="auto"/>
            <w:right w:val="none" w:sz="0" w:space="0" w:color="auto"/>
          </w:divBdr>
        </w:div>
        <w:div w:id="527644698">
          <w:marLeft w:val="0"/>
          <w:marRight w:val="0"/>
          <w:marTop w:val="0"/>
          <w:marBottom w:val="0"/>
          <w:divBdr>
            <w:top w:val="none" w:sz="0" w:space="0" w:color="auto"/>
            <w:left w:val="none" w:sz="0" w:space="0" w:color="auto"/>
            <w:bottom w:val="none" w:sz="0" w:space="0" w:color="auto"/>
            <w:right w:val="none" w:sz="0" w:space="0" w:color="auto"/>
          </w:divBdr>
        </w:div>
        <w:div w:id="1349214095">
          <w:marLeft w:val="0"/>
          <w:marRight w:val="0"/>
          <w:marTop w:val="0"/>
          <w:marBottom w:val="0"/>
          <w:divBdr>
            <w:top w:val="none" w:sz="0" w:space="0" w:color="auto"/>
            <w:left w:val="none" w:sz="0" w:space="0" w:color="auto"/>
            <w:bottom w:val="none" w:sz="0" w:space="0" w:color="auto"/>
            <w:right w:val="none" w:sz="0" w:space="0" w:color="auto"/>
          </w:divBdr>
        </w:div>
        <w:div w:id="45567359">
          <w:marLeft w:val="0"/>
          <w:marRight w:val="0"/>
          <w:marTop w:val="0"/>
          <w:marBottom w:val="0"/>
          <w:divBdr>
            <w:top w:val="none" w:sz="0" w:space="0" w:color="auto"/>
            <w:left w:val="none" w:sz="0" w:space="0" w:color="auto"/>
            <w:bottom w:val="none" w:sz="0" w:space="0" w:color="auto"/>
            <w:right w:val="none" w:sz="0" w:space="0" w:color="auto"/>
          </w:divBdr>
        </w:div>
        <w:div w:id="643699849">
          <w:marLeft w:val="0"/>
          <w:marRight w:val="0"/>
          <w:marTop w:val="0"/>
          <w:marBottom w:val="0"/>
          <w:divBdr>
            <w:top w:val="none" w:sz="0" w:space="0" w:color="auto"/>
            <w:left w:val="none" w:sz="0" w:space="0" w:color="auto"/>
            <w:bottom w:val="none" w:sz="0" w:space="0" w:color="auto"/>
            <w:right w:val="none" w:sz="0" w:space="0" w:color="auto"/>
          </w:divBdr>
        </w:div>
        <w:div w:id="1756516019">
          <w:marLeft w:val="0"/>
          <w:marRight w:val="0"/>
          <w:marTop w:val="0"/>
          <w:marBottom w:val="0"/>
          <w:divBdr>
            <w:top w:val="none" w:sz="0" w:space="0" w:color="auto"/>
            <w:left w:val="none" w:sz="0" w:space="0" w:color="auto"/>
            <w:bottom w:val="none" w:sz="0" w:space="0" w:color="auto"/>
            <w:right w:val="none" w:sz="0" w:space="0" w:color="auto"/>
          </w:divBdr>
        </w:div>
        <w:div w:id="1416513593">
          <w:marLeft w:val="0"/>
          <w:marRight w:val="0"/>
          <w:marTop w:val="0"/>
          <w:marBottom w:val="0"/>
          <w:divBdr>
            <w:top w:val="none" w:sz="0" w:space="0" w:color="auto"/>
            <w:left w:val="none" w:sz="0" w:space="0" w:color="auto"/>
            <w:bottom w:val="none" w:sz="0" w:space="0" w:color="auto"/>
            <w:right w:val="none" w:sz="0" w:space="0" w:color="auto"/>
          </w:divBdr>
        </w:div>
        <w:div w:id="1585991691">
          <w:marLeft w:val="0"/>
          <w:marRight w:val="0"/>
          <w:marTop w:val="0"/>
          <w:marBottom w:val="0"/>
          <w:divBdr>
            <w:top w:val="none" w:sz="0" w:space="0" w:color="auto"/>
            <w:left w:val="none" w:sz="0" w:space="0" w:color="auto"/>
            <w:bottom w:val="none" w:sz="0" w:space="0" w:color="auto"/>
            <w:right w:val="none" w:sz="0" w:space="0" w:color="auto"/>
          </w:divBdr>
        </w:div>
        <w:div w:id="1207184550">
          <w:marLeft w:val="0"/>
          <w:marRight w:val="0"/>
          <w:marTop w:val="0"/>
          <w:marBottom w:val="0"/>
          <w:divBdr>
            <w:top w:val="none" w:sz="0" w:space="0" w:color="auto"/>
            <w:left w:val="none" w:sz="0" w:space="0" w:color="auto"/>
            <w:bottom w:val="none" w:sz="0" w:space="0" w:color="auto"/>
            <w:right w:val="none" w:sz="0" w:space="0" w:color="auto"/>
          </w:divBdr>
        </w:div>
        <w:div w:id="1794788678">
          <w:marLeft w:val="0"/>
          <w:marRight w:val="0"/>
          <w:marTop w:val="0"/>
          <w:marBottom w:val="0"/>
          <w:divBdr>
            <w:top w:val="none" w:sz="0" w:space="0" w:color="auto"/>
            <w:left w:val="none" w:sz="0" w:space="0" w:color="auto"/>
            <w:bottom w:val="none" w:sz="0" w:space="0" w:color="auto"/>
            <w:right w:val="none" w:sz="0" w:space="0" w:color="auto"/>
          </w:divBdr>
        </w:div>
        <w:div w:id="186721507">
          <w:marLeft w:val="0"/>
          <w:marRight w:val="0"/>
          <w:marTop w:val="0"/>
          <w:marBottom w:val="0"/>
          <w:divBdr>
            <w:top w:val="none" w:sz="0" w:space="0" w:color="auto"/>
            <w:left w:val="none" w:sz="0" w:space="0" w:color="auto"/>
            <w:bottom w:val="none" w:sz="0" w:space="0" w:color="auto"/>
            <w:right w:val="none" w:sz="0" w:space="0" w:color="auto"/>
          </w:divBdr>
        </w:div>
        <w:div w:id="679813561">
          <w:marLeft w:val="0"/>
          <w:marRight w:val="0"/>
          <w:marTop w:val="0"/>
          <w:marBottom w:val="0"/>
          <w:divBdr>
            <w:top w:val="none" w:sz="0" w:space="0" w:color="auto"/>
            <w:left w:val="none" w:sz="0" w:space="0" w:color="auto"/>
            <w:bottom w:val="none" w:sz="0" w:space="0" w:color="auto"/>
            <w:right w:val="none" w:sz="0" w:space="0" w:color="auto"/>
          </w:divBdr>
        </w:div>
        <w:div w:id="1397894775">
          <w:marLeft w:val="0"/>
          <w:marRight w:val="0"/>
          <w:marTop w:val="0"/>
          <w:marBottom w:val="0"/>
          <w:divBdr>
            <w:top w:val="none" w:sz="0" w:space="0" w:color="auto"/>
            <w:left w:val="none" w:sz="0" w:space="0" w:color="auto"/>
            <w:bottom w:val="none" w:sz="0" w:space="0" w:color="auto"/>
            <w:right w:val="none" w:sz="0" w:space="0" w:color="auto"/>
          </w:divBdr>
        </w:div>
        <w:div w:id="629088185">
          <w:marLeft w:val="0"/>
          <w:marRight w:val="0"/>
          <w:marTop w:val="0"/>
          <w:marBottom w:val="0"/>
          <w:divBdr>
            <w:top w:val="none" w:sz="0" w:space="0" w:color="auto"/>
            <w:left w:val="none" w:sz="0" w:space="0" w:color="auto"/>
            <w:bottom w:val="none" w:sz="0" w:space="0" w:color="auto"/>
            <w:right w:val="none" w:sz="0" w:space="0" w:color="auto"/>
          </w:divBdr>
        </w:div>
        <w:div w:id="402409134">
          <w:marLeft w:val="0"/>
          <w:marRight w:val="0"/>
          <w:marTop w:val="0"/>
          <w:marBottom w:val="0"/>
          <w:divBdr>
            <w:top w:val="none" w:sz="0" w:space="0" w:color="auto"/>
            <w:left w:val="none" w:sz="0" w:space="0" w:color="auto"/>
            <w:bottom w:val="none" w:sz="0" w:space="0" w:color="auto"/>
            <w:right w:val="none" w:sz="0" w:space="0" w:color="auto"/>
          </w:divBdr>
        </w:div>
        <w:div w:id="306252822">
          <w:marLeft w:val="0"/>
          <w:marRight w:val="0"/>
          <w:marTop w:val="0"/>
          <w:marBottom w:val="0"/>
          <w:divBdr>
            <w:top w:val="none" w:sz="0" w:space="0" w:color="auto"/>
            <w:left w:val="none" w:sz="0" w:space="0" w:color="auto"/>
            <w:bottom w:val="none" w:sz="0" w:space="0" w:color="auto"/>
            <w:right w:val="none" w:sz="0" w:space="0" w:color="auto"/>
          </w:divBdr>
        </w:div>
        <w:div w:id="641691687">
          <w:marLeft w:val="0"/>
          <w:marRight w:val="0"/>
          <w:marTop w:val="0"/>
          <w:marBottom w:val="0"/>
          <w:divBdr>
            <w:top w:val="none" w:sz="0" w:space="0" w:color="auto"/>
            <w:left w:val="none" w:sz="0" w:space="0" w:color="auto"/>
            <w:bottom w:val="none" w:sz="0" w:space="0" w:color="auto"/>
            <w:right w:val="none" w:sz="0" w:space="0" w:color="auto"/>
          </w:divBdr>
        </w:div>
        <w:div w:id="527066109">
          <w:marLeft w:val="0"/>
          <w:marRight w:val="0"/>
          <w:marTop w:val="0"/>
          <w:marBottom w:val="0"/>
          <w:divBdr>
            <w:top w:val="none" w:sz="0" w:space="0" w:color="auto"/>
            <w:left w:val="none" w:sz="0" w:space="0" w:color="auto"/>
            <w:bottom w:val="none" w:sz="0" w:space="0" w:color="auto"/>
            <w:right w:val="none" w:sz="0" w:space="0" w:color="auto"/>
          </w:divBdr>
        </w:div>
        <w:div w:id="21438345">
          <w:marLeft w:val="0"/>
          <w:marRight w:val="0"/>
          <w:marTop w:val="0"/>
          <w:marBottom w:val="0"/>
          <w:divBdr>
            <w:top w:val="none" w:sz="0" w:space="0" w:color="auto"/>
            <w:left w:val="none" w:sz="0" w:space="0" w:color="auto"/>
            <w:bottom w:val="none" w:sz="0" w:space="0" w:color="auto"/>
            <w:right w:val="none" w:sz="0" w:space="0" w:color="auto"/>
          </w:divBdr>
        </w:div>
        <w:div w:id="1381435520">
          <w:marLeft w:val="0"/>
          <w:marRight w:val="0"/>
          <w:marTop w:val="0"/>
          <w:marBottom w:val="0"/>
          <w:divBdr>
            <w:top w:val="none" w:sz="0" w:space="0" w:color="auto"/>
            <w:left w:val="none" w:sz="0" w:space="0" w:color="auto"/>
            <w:bottom w:val="none" w:sz="0" w:space="0" w:color="auto"/>
            <w:right w:val="none" w:sz="0" w:space="0" w:color="auto"/>
          </w:divBdr>
        </w:div>
        <w:div w:id="772554716">
          <w:marLeft w:val="0"/>
          <w:marRight w:val="0"/>
          <w:marTop w:val="0"/>
          <w:marBottom w:val="0"/>
          <w:divBdr>
            <w:top w:val="none" w:sz="0" w:space="0" w:color="auto"/>
            <w:left w:val="none" w:sz="0" w:space="0" w:color="auto"/>
            <w:bottom w:val="none" w:sz="0" w:space="0" w:color="auto"/>
            <w:right w:val="none" w:sz="0" w:space="0" w:color="auto"/>
          </w:divBdr>
        </w:div>
        <w:div w:id="92867384">
          <w:marLeft w:val="0"/>
          <w:marRight w:val="0"/>
          <w:marTop w:val="0"/>
          <w:marBottom w:val="0"/>
          <w:divBdr>
            <w:top w:val="none" w:sz="0" w:space="0" w:color="auto"/>
            <w:left w:val="none" w:sz="0" w:space="0" w:color="auto"/>
            <w:bottom w:val="none" w:sz="0" w:space="0" w:color="auto"/>
            <w:right w:val="none" w:sz="0" w:space="0" w:color="auto"/>
          </w:divBdr>
        </w:div>
      </w:divsChild>
    </w:div>
    <w:div w:id="97331838">
      <w:bodyDiv w:val="1"/>
      <w:marLeft w:val="0"/>
      <w:marRight w:val="0"/>
      <w:marTop w:val="0"/>
      <w:marBottom w:val="0"/>
      <w:divBdr>
        <w:top w:val="none" w:sz="0" w:space="0" w:color="auto"/>
        <w:left w:val="none" w:sz="0" w:space="0" w:color="auto"/>
        <w:bottom w:val="none" w:sz="0" w:space="0" w:color="auto"/>
        <w:right w:val="none" w:sz="0" w:space="0" w:color="auto"/>
      </w:divBdr>
    </w:div>
    <w:div w:id="139857169">
      <w:bodyDiv w:val="1"/>
      <w:marLeft w:val="0"/>
      <w:marRight w:val="0"/>
      <w:marTop w:val="0"/>
      <w:marBottom w:val="0"/>
      <w:divBdr>
        <w:top w:val="none" w:sz="0" w:space="0" w:color="auto"/>
        <w:left w:val="none" w:sz="0" w:space="0" w:color="auto"/>
        <w:bottom w:val="none" w:sz="0" w:space="0" w:color="auto"/>
        <w:right w:val="none" w:sz="0" w:space="0" w:color="auto"/>
      </w:divBdr>
      <w:divsChild>
        <w:div w:id="330723186">
          <w:marLeft w:val="0"/>
          <w:marRight w:val="0"/>
          <w:marTop w:val="0"/>
          <w:marBottom w:val="0"/>
          <w:divBdr>
            <w:top w:val="none" w:sz="0" w:space="0" w:color="auto"/>
            <w:left w:val="none" w:sz="0" w:space="0" w:color="auto"/>
            <w:bottom w:val="none" w:sz="0" w:space="0" w:color="auto"/>
            <w:right w:val="none" w:sz="0" w:space="0" w:color="auto"/>
          </w:divBdr>
        </w:div>
      </w:divsChild>
    </w:div>
    <w:div w:id="444350119">
      <w:bodyDiv w:val="1"/>
      <w:marLeft w:val="0"/>
      <w:marRight w:val="0"/>
      <w:marTop w:val="0"/>
      <w:marBottom w:val="0"/>
      <w:divBdr>
        <w:top w:val="none" w:sz="0" w:space="0" w:color="auto"/>
        <w:left w:val="none" w:sz="0" w:space="0" w:color="auto"/>
        <w:bottom w:val="none" w:sz="0" w:space="0" w:color="auto"/>
        <w:right w:val="none" w:sz="0" w:space="0" w:color="auto"/>
      </w:divBdr>
    </w:div>
    <w:div w:id="1348676524">
      <w:bodyDiv w:val="1"/>
      <w:marLeft w:val="0"/>
      <w:marRight w:val="0"/>
      <w:marTop w:val="0"/>
      <w:marBottom w:val="0"/>
      <w:divBdr>
        <w:top w:val="none" w:sz="0" w:space="0" w:color="auto"/>
        <w:left w:val="none" w:sz="0" w:space="0" w:color="auto"/>
        <w:bottom w:val="none" w:sz="0" w:space="0" w:color="auto"/>
        <w:right w:val="none" w:sz="0" w:space="0" w:color="auto"/>
      </w:divBdr>
      <w:divsChild>
        <w:div w:id="28065785">
          <w:marLeft w:val="0"/>
          <w:marRight w:val="0"/>
          <w:marTop w:val="0"/>
          <w:marBottom w:val="0"/>
          <w:divBdr>
            <w:top w:val="none" w:sz="0" w:space="0" w:color="auto"/>
            <w:left w:val="none" w:sz="0" w:space="0" w:color="auto"/>
            <w:bottom w:val="none" w:sz="0" w:space="0" w:color="auto"/>
            <w:right w:val="none" w:sz="0" w:space="0" w:color="auto"/>
          </w:divBdr>
          <w:divsChild>
            <w:div w:id="1319846213">
              <w:marLeft w:val="0"/>
              <w:marRight w:val="0"/>
              <w:marTop w:val="0"/>
              <w:marBottom w:val="0"/>
              <w:divBdr>
                <w:top w:val="none" w:sz="0" w:space="0" w:color="auto"/>
                <w:left w:val="none" w:sz="0" w:space="0" w:color="auto"/>
                <w:bottom w:val="none" w:sz="0" w:space="0" w:color="auto"/>
                <w:right w:val="none" w:sz="0" w:space="0" w:color="auto"/>
              </w:divBdr>
              <w:divsChild>
                <w:div w:id="6516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8413">
      <w:bodyDiv w:val="1"/>
      <w:marLeft w:val="0"/>
      <w:marRight w:val="0"/>
      <w:marTop w:val="0"/>
      <w:marBottom w:val="0"/>
      <w:divBdr>
        <w:top w:val="none" w:sz="0" w:space="0" w:color="auto"/>
        <w:left w:val="none" w:sz="0" w:space="0" w:color="auto"/>
        <w:bottom w:val="none" w:sz="0" w:space="0" w:color="auto"/>
        <w:right w:val="none" w:sz="0" w:space="0" w:color="auto"/>
      </w:divBdr>
    </w:div>
    <w:div w:id="1460762243">
      <w:bodyDiv w:val="1"/>
      <w:marLeft w:val="0"/>
      <w:marRight w:val="0"/>
      <w:marTop w:val="0"/>
      <w:marBottom w:val="0"/>
      <w:divBdr>
        <w:top w:val="none" w:sz="0" w:space="0" w:color="auto"/>
        <w:left w:val="none" w:sz="0" w:space="0" w:color="auto"/>
        <w:bottom w:val="none" w:sz="0" w:space="0" w:color="auto"/>
        <w:right w:val="none" w:sz="0" w:space="0" w:color="auto"/>
      </w:divBdr>
    </w:div>
    <w:div w:id="1714424581">
      <w:bodyDiv w:val="1"/>
      <w:marLeft w:val="0"/>
      <w:marRight w:val="0"/>
      <w:marTop w:val="0"/>
      <w:marBottom w:val="0"/>
      <w:divBdr>
        <w:top w:val="none" w:sz="0" w:space="0" w:color="auto"/>
        <w:left w:val="none" w:sz="0" w:space="0" w:color="auto"/>
        <w:bottom w:val="none" w:sz="0" w:space="0" w:color="auto"/>
        <w:right w:val="none" w:sz="0" w:space="0" w:color="auto"/>
      </w:divBdr>
    </w:div>
    <w:div w:id="1792825604">
      <w:bodyDiv w:val="1"/>
      <w:marLeft w:val="0"/>
      <w:marRight w:val="0"/>
      <w:marTop w:val="0"/>
      <w:marBottom w:val="0"/>
      <w:divBdr>
        <w:top w:val="none" w:sz="0" w:space="0" w:color="auto"/>
        <w:left w:val="none" w:sz="0" w:space="0" w:color="auto"/>
        <w:bottom w:val="none" w:sz="0" w:space="0" w:color="auto"/>
        <w:right w:val="none" w:sz="0" w:space="0" w:color="auto"/>
      </w:divBdr>
      <w:divsChild>
        <w:div w:id="584657515">
          <w:marLeft w:val="0"/>
          <w:marRight w:val="0"/>
          <w:marTop w:val="0"/>
          <w:marBottom w:val="0"/>
          <w:divBdr>
            <w:top w:val="none" w:sz="0" w:space="0" w:color="auto"/>
            <w:left w:val="none" w:sz="0" w:space="0" w:color="auto"/>
            <w:bottom w:val="none" w:sz="0" w:space="0" w:color="auto"/>
            <w:right w:val="none" w:sz="0" w:space="0" w:color="auto"/>
          </w:divBdr>
          <w:divsChild>
            <w:div w:id="178005029">
              <w:marLeft w:val="0"/>
              <w:marRight w:val="0"/>
              <w:marTop w:val="0"/>
              <w:marBottom w:val="0"/>
              <w:divBdr>
                <w:top w:val="none" w:sz="0" w:space="0" w:color="auto"/>
                <w:left w:val="none" w:sz="0" w:space="0" w:color="auto"/>
                <w:bottom w:val="none" w:sz="0" w:space="0" w:color="auto"/>
                <w:right w:val="none" w:sz="0" w:space="0" w:color="auto"/>
              </w:divBdr>
              <w:divsChild>
                <w:div w:id="20570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1549">
      <w:bodyDiv w:val="1"/>
      <w:marLeft w:val="0"/>
      <w:marRight w:val="0"/>
      <w:marTop w:val="0"/>
      <w:marBottom w:val="0"/>
      <w:divBdr>
        <w:top w:val="none" w:sz="0" w:space="0" w:color="auto"/>
        <w:left w:val="none" w:sz="0" w:space="0" w:color="auto"/>
        <w:bottom w:val="none" w:sz="0" w:space="0" w:color="auto"/>
        <w:right w:val="none" w:sz="0" w:space="0" w:color="auto"/>
      </w:divBdr>
    </w:div>
    <w:div w:id="1943101144">
      <w:bodyDiv w:val="1"/>
      <w:marLeft w:val="0"/>
      <w:marRight w:val="0"/>
      <w:marTop w:val="0"/>
      <w:marBottom w:val="0"/>
      <w:divBdr>
        <w:top w:val="none" w:sz="0" w:space="0" w:color="auto"/>
        <w:left w:val="none" w:sz="0" w:space="0" w:color="auto"/>
        <w:bottom w:val="none" w:sz="0" w:space="0" w:color="auto"/>
        <w:right w:val="none" w:sz="0" w:space="0" w:color="auto"/>
      </w:divBdr>
    </w:div>
    <w:div w:id="2092240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nterpartiskolen.no" TargetMode="External"/><Relationship Id="rId18" Type="http://schemas.openxmlformats.org/officeDocument/2006/relationships/hyperlink" Target="https://lovdata.no/dokument/NL/lov/1992-09-25-107" TargetMode="External"/><Relationship Id="rId26" Type="http://schemas.openxmlformats.org/officeDocument/2006/relationships/image" Target="media/image7.jpeg"/><Relationship Id="rId21" Type="http://schemas.openxmlformats.org/officeDocument/2006/relationships/hyperlink" Target="https://www.regjeringen.no/contentassets/493007ab4f9349a295a34982f77173ec/t-1492.pdf"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hyperlink" Target="http://www.senterpartiskolen.n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ovdata.no/dokument/NL/lov/2008-06-27-71/KAPITTEL_2-4-2"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terpartiskolen.no" TargetMode="External"/><Relationship Id="rId24" Type="http://schemas.openxmlformats.org/officeDocument/2006/relationships/hyperlink" Target="http://www.senterpartiet.no/atilaa/" TargetMode="External"/><Relationship Id="rId32" Type="http://schemas.openxmlformats.org/officeDocument/2006/relationships/hyperlink" Target="http://www.senterpartiskolen.n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fy@sp.no" TargetMode="External"/><Relationship Id="rId23" Type="http://schemas.openxmlformats.org/officeDocument/2006/relationships/hyperlink" Target="https://www.regjeringen.no/no/dokumenter/kommunal-planstrategi/id652436/"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egjeringen.no/globalassets/upload/krd/komm/okonomiplanveileder_krd_nett.pdf" TargetMode="External"/><Relationship Id="rId31" Type="http://schemas.openxmlformats.org/officeDocument/2006/relationships/hyperlink" Target="http://www.senterpartiskolen.no" TargetMode="External"/><Relationship Id="rId4" Type="http://schemas.openxmlformats.org/officeDocument/2006/relationships/settings" Target="settings.xml"/><Relationship Id="rId9" Type="http://schemas.openxmlformats.org/officeDocument/2006/relationships/hyperlink" Target="http://www.senterpartiskolen.no" TargetMode="External"/><Relationship Id="rId14" Type="http://schemas.openxmlformats.org/officeDocument/2006/relationships/hyperlink" Target="http://www.senterpartiskolen.no" TargetMode="External"/><Relationship Id="rId22" Type="http://schemas.openxmlformats.org/officeDocument/2006/relationships/hyperlink" Target="https://www.regjeringen.no/contentassets/18987b252b8948588c8323a1328d9cf3/kommuneplanens_arealdel.pdf" TargetMode="External"/><Relationship Id="rId27" Type="http://schemas.openxmlformats.org/officeDocument/2006/relationships/hyperlink" Target="http://www.senterpartiet.no/etiske-retningslinjer/category13746.html" TargetMode="External"/><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19A84-431A-494A-946C-E070674AD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3623</Words>
  <Characters>19208</Characters>
  <Application>Microsoft Office Word</Application>
  <DocSecurity>0</DocSecurity>
  <Lines>160</Lines>
  <Paragraphs>45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SP</Company>
  <LinksUpToDate>false</LinksUpToDate>
  <CharactersWithSpaces>22786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Office-bruker</dc:creator>
  <cp:lastModifiedBy>Kristin Madsen</cp:lastModifiedBy>
  <cp:revision>7</cp:revision>
  <cp:lastPrinted>2015-08-24T08:49:00Z</cp:lastPrinted>
  <dcterms:created xsi:type="dcterms:W3CDTF">2015-08-22T10:25:00Z</dcterms:created>
  <dcterms:modified xsi:type="dcterms:W3CDTF">2015-09-14T12:21:00Z</dcterms:modified>
</cp:coreProperties>
</file>